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7942" w14:textId="45744FDB" w:rsidR="00A608C2" w:rsidRPr="00706BCB" w:rsidRDefault="00A44BB8" w:rsidP="00746D70">
      <w:pPr>
        <w:ind w:left="720"/>
        <w:rPr>
          <w:rFonts w:ascii="DM Sans" w:hAnsi="DM Sans"/>
          <w:b/>
          <w:bCs/>
          <w:sz w:val="28"/>
          <w:szCs w:val="28"/>
        </w:rPr>
      </w:pPr>
      <w:r w:rsidRPr="004726FD">
        <w:rPr>
          <w:rFonts w:ascii="DM Sans" w:hAnsi="DM Sans"/>
          <w:b/>
          <w:bCs/>
          <w:sz w:val="28"/>
          <w:szCs w:val="28"/>
        </w:rPr>
        <w:t>Analytical Chemist</w:t>
      </w:r>
      <w:r w:rsidR="00EE5A82" w:rsidRPr="004726FD">
        <w:rPr>
          <w:rFonts w:ascii="DM Sans" w:hAnsi="DM Sans"/>
          <w:b/>
          <w:bCs/>
          <w:sz w:val="28"/>
          <w:szCs w:val="28"/>
        </w:rPr>
        <w:t xml:space="preserve"> </w:t>
      </w:r>
      <w:r w:rsidR="00A608C2" w:rsidRPr="004726FD">
        <w:rPr>
          <w:rFonts w:ascii="DM Sans" w:hAnsi="DM Sans"/>
          <w:b/>
          <w:bCs/>
          <w:sz w:val="28"/>
          <w:szCs w:val="28"/>
        </w:rPr>
        <w:t xml:space="preserve">(m/f/d) – </w:t>
      </w:r>
      <w:r w:rsidR="003B7C62" w:rsidRPr="004726FD">
        <w:rPr>
          <w:rFonts w:ascii="DM Sans" w:hAnsi="DM Sans"/>
          <w:b/>
          <w:bCs/>
          <w:sz w:val="28"/>
          <w:szCs w:val="28"/>
        </w:rPr>
        <w:t xml:space="preserve">Tulln, </w:t>
      </w:r>
      <w:r w:rsidR="00B4000B" w:rsidRPr="004726FD">
        <w:rPr>
          <w:rFonts w:ascii="DM Sans" w:hAnsi="DM Sans"/>
          <w:b/>
          <w:bCs/>
          <w:sz w:val="28"/>
          <w:szCs w:val="28"/>
        </w:rPr>
        <w:t>limited</w:t>
      </w:r>
      <w:r w:rsidR="003B7C62" w:rsidRPr="004726FD">
        <w:rPr>
          <w:rFonts w:ascii="DM Sans" w:hAnsi="DM Sans"/>
          <w:b/>
          <w:bCs/>
          <w:sz w:val="28"/>
          <w:szCs w:val="28"/>
        </w:rPr>
        <w:t xml:space="preserve"> contract for </w:t>
      </w:r>
      <w:r w:rsidR="00073073">
        <w:rPr>
          <w:rFonts w:ascii="DM Sans" w:hAnsi="DM Sans"/>
          <w:b/>
          <w:bCs/>
          <w:sz w:val="28"/>
          <w:szCs w:val="28"/>
        </w:rPr>
        <w:t xml:space="preserve">16 </w:t>
      </w:r>
      <w:r w:rsidR="003B7C62" w:rsidRPr="004726FD">
        <w:rPr>
          <w:rFonts w:ascii="DM Sans" w:hAnsi="DM Sans"/>
          <w:b/>
          <w:bCs/>
          <w:sz w:val="28"/>
          <w:szCs w:val="28"/>
        </w:rPr>
        <w:t>months</w:t>
      </w:r>
    </w:p>
    <w:p w14:paraId="1F1523AA" w14:textId="1E14CC9F" w:rsidR="003A70E7" w:rsidRDefault="00A31177" w:rsidP="00A31177">
      <w:pPr>
        <w:ind w:left="720"/>
        <w:rPr>
          <w:rFonts w:ascii="Segoe UI" w:hAnsi="Segoe UI" w:cs="Segoe UI"/>
          <w:color w:val="0D0D0D"/>
          <w:shd w:val="clear" w:color="auto" w:fill="FFFFFF"/>
        </w:rPr>
      </w:pPr>
      <w:r>
        <w:br/>
      </w:r>
      <w:r w:rsidRPr="00A31177">
        <w:rPr>
          <w:sz w:val="22"/>
          <w:lang w:val="en-US"/>
        </w:rPr>
        <w:t>We are seeking a</w:t>
      </w:r>
      <w:r w:rsidR="00574B30">
        <w:rPr>
          <w:sz w:val="22"/>
          <w:lang w:val="en-US"/>
        </w:rPr>
        <w:t>n Analytical Chemist</w:t>
      </w:r>
      <w:r w:rsidR="00351235">
        <w:rPr>
          <w:sz w:val="22"/>
          <w:lang w:val="en-US"/>
        </w:rPr>
        <w:t xml:space="preserve"> - ideally with experience </w:t>
      </w:r>
      <w:r w:rsidR="00377E68">
        <w:rPr>
          <w:sz w:val="22"/>
          <w:lang w:val="en-US"/>
        </w:rPr>
        <w:t>in</w:t>
      </w:r>
      <w:r w:rsidR="00351235">
        <w:rPr>
          <w:sz w:val="22"/>
          <w:lang w:val="en-US"/>
        </w:rPr>
        <w:t xml:space="preserve"> Metabolomics - </w:t>
      </w:r>
      <w:r w:rsidRPr="00A31177">
        <w:rPr>
          <w:sz w:val="22"/>
          <w:lang w:val="en-US"/>
        </w:rPr>
        <w:t xml:space="preserve">to contribute to innovation in our R&amp;D department. The role involves conducting LC-MS based analyses and actively participating in projects centered around metabolomics and glycomics in animal nutrition and health. We are looking for a hands-on problem solver with a passion for science, laboratory work, and data </w:t>
      </w:r>
      <w:r w:rsidR="004726FD">
        <w:rPr>
          <w:sz w:val="22"/>
          <w:lang w:val="en-US"/>
        </w:rPr>
        <w:t xml:space="preserve">analysis </w:t>
      </w:r>
      <w:r w:rsidRPr="00A31177">
        <w:rPr>
          <w:sz w:val="22"/>
          <w:lang w:val="en-US"/>
        </w:rPr>
        <w:t>to join our dynamic team.</w:t>
      </w:r>
    </w:p>
    <w:p w14:paraId="5B5C52E3" w14:textId="77777777" w:rsidR="00A31177" w:rsidRPr="004303D5" w:rsidRDefault="00A31177" w:rsidP="00A31177">
      <w:pPr>
        <w:ind w:left="720"/>
        <w:rPr>
          <w:sz w:val="22"/>
          <w:lang w:val="en-US"/>
        </w:rPr>
      </w:pPr>
    </w:p>
    <w:p w14:paraId="7D895921" w14:textId="3737CC9D" w:rsidR="00A608C2" w:rsidRPr="004303D5" w:rsidRDefault="00290D71" w:rsidP="000002C4">
      <w:pPr>
        <w:ind w:left="720"/>
        <w:rPr>
          <w:rFonts w:ascii="DM Sans" w:hAnsi="DM Sans"/>
          <w:sz w:val="22"/>
          <w:lang w:val="en-US"/>
        </w:rPr>
      </w:pPr>
      <w:r w:rsidRPr="004303D5">
        <w:rPr>
          <w:sz w:val="22"/>
          <w:lang w:val="en-US"/>
        </w:rPr>
        <w:t>At dsm-firmenich, being a force for good is not optional. Diversity, Equity &amp; Inclusion is a shared responsibility woven into our daily work, benefiting to our People, Customers &amp; Communities and driving business value. Equal access to opportunities is a given, belonging is a shared feeling, authenticity is celebrated</w:t>
      </w:r>
      <w:r w:rsidR="0076059E" w:rsidRPr="004303D5">
        <w:rPr>
          <w:sz w:val="22"/>
          <w:lang w:val="en-US"/>
        </w:rPr>
        <w:t>.</w:t>
      </w:r>
    </w:p>
    <w:p w14:paraId="7266A02F" w14:textId="661C2F05" w:rsidR="00A608C2" w:rsidRPr="00706BCB" w:rsidRDefault="00A608C2" w:rsidP="000002C4">
      <w:pPr>
        <w:rPr>
          <w:rFonts w:ascii="DM Sans" w:hAnsi="DM Sans" w:cs="Calibri"/>
          <w:color w:val="000000"/>
          <w:sz w:val="22"/>
          <w:shd w:val="clear" w:color="auto" w:fill="E2EFDA"/>
        </w:rPr>
      </w:pPr>
    </w:p>
    <w:p w14:paraId="673BCDD3" w14:textId="7732DF6A" w:rsidR="00A608C2" w:rsidRPr="00706BCB" w:rsidRDefault="00B25C88" w:rsidP="000002C4">
      <w:pPr>
        <w:ind w:left="720"/>
        <w:rPr>
          <w:rFonts w:ascii="DM Sans" w:hAnsi="DM Sans"/>
          <w:b/>
          <w:bCs/>
          <w:szCs w:val="24"/>
        </w:rPr>
      </w:pPr>
      <w:r w:rsidRPr="00706BCB">
        <w:rPr>
          <w:rFonts w:ascii="DM Sans" w:hAnsi="DM Sans"/>
          <w:b/>
          <w:bCs/>
          <w:szCs w:val="24"/>
        </w:rPr>
        <w:t xml:space="preserve">Your key </w:t>
      </w:r>
      <w:r w:rsidR="005E3B19" w:rsidRPr="00706BCB">
        <w:rPr>
          <w:rFonts w:ascii="DM Sans" w:hAnsi="DM Sans"/>
          <w:b/>
          <w:bCs/>
          <w:szCs w:val="24"/>
        </w:rPr>
        <w:t>responsibilities</w:t>
      </w:r>
    </w:p>
    <w:p w14:paraId="2CDC56FC" w14:textId="77777777" w:rsidR="000002C4" w:rsidRPr="00706BCB" w:rsidRDefault="000002C4" w:rsidP="000002C4">
      <w:pPr>
        <w:rPr>
          <w:rFonts w:ascii="DM Sans" w:hAnsi="DM Sans"/>
          <w:b/>
          <w:bCs/>
          <w:sz w:val="22"/>
        </w:rPr>
      </w:pPr>
    </w:p>
    <w:p w14:paraId="0DB9C1C9" w14:textId="79A4F12A" w:rsidR="005C7EE9" w:rsidRPr="00624109" w:rsidRDefault="005C7EE9" w:rsidP="00624109">
      <w:pPr>
        <w:pStyle w:val="ListParagraph"/>
        <w:numPr>
          <w:ilvl w:val="0"/>
          <w:numId w:val="28"/>
        </w:numPr>
        <w:spacing w:line="240" w:lineRule="auto"/>
        <w:ind w:left="1080"/>
        <w:rPr>
          <w:rFonts w:ascii="DM Sans" w:eastAsia="Calibri" w:hAnsi="DM Sans" w:cs="Calibri"/>
        </w:rPr>
      </w:pPr>
      <w:r w:rsidRPr="00624109">
        <w:rPr>
          <w:rFonts w:ascii="DM Sans" w:eastAsia="Calibri" w:hAnsi="DM Sans" w:cs="Calibri"/>
        </w:rPr>
        <w:t>Extensive lab work (from designing to executing experiments as well as maintenance of laboratory equipment)</w:t>
      </w:r>
    </w:p>
    <w:p w14:paraId="2A4C0261" w14:textId="77777777" w:rsidR="005C7EE9" w:rsidRPr="00624109" w:rsidRDefault="005C7EE9" w:rsidP="00624109">
      <w:pPr>
        <w:pStyle w:val="ListParagraph"/>
        <w:numPr>
          <w:ilvl w:val="0"/>
          <w:numId w:val="28"/>
        </w:numPr>
        <w:spacing w:line="240" w:lineRule="auto"/>
        <w:ind w:left="1080"/>
        <w:rPr>
          <w:rFonts w:ascii="DM Sans" w:eastAsia="Calibri" w:hAnsi="DM Sans" w:cs="Calibri"/>
        </w:rPr>
      </w:pPr>
      <w:r w:rsidRPr="00624109">
        <w:rPr>
          <w:rFonts w:ascii="DM Sans" w:eastAsia="Calibri" w:hAnsi="DM Sans" w:cs="Calibri"/>
        </w:rPr>
        <w:t>Analytical techniques, including LC-MS based analyses</w:t>
      </w:r>
    </w:p>
    <w:p w14:paraId="41040C38" w14:textId="77777777" w:rsidR="005C7EE9" w:rsidRPr="00624109" w:rsidRDefault="005C7EE9" w:rsidP="00624109">
      <w:pPr>
        <w:pStyle w:val="ListParagraph"/>
        <w:numPr>
          <w:ilvl w:val="0"/>
          <w:numId w:val="28"/>
        </w:numPr>
        <w:spacing w:line="240" w:lineRule="auto"/>
        <w:ind w:left="1080"/>
        <w:rPr>
          <w:rFonts w:ascii="DM Sans" w:eastAsia="Calibri" w:hAnsi="DM Sans" w:cs="Calibri"/>
        </w:rPr>
      </w:pPr>
      <w:r w:rsidRPr="00624109">
        <w:rPr>
          <w:rFonts w:ascii="DM Sans" w:eastAsia="Calibri" w:hAnsi="DM Sans" w:cs="Calibri"/>
        </w:rPr>
        <w:t>Data collection, analysis, and interpretation as well as documentation and communication of results</w:t>
      </w:r>
    </w:p>
    <w:p w14:paraId="53559709" w14:textId="0BDFB97E" w:rsidR="005C7EE9" w:rsidRPr="00624109" w:rsidRDefault="005C7EE9" w:rsidP="00624109">
      <w:pPr>
        <w:pStyle w:val="ListParagraph"/>
        <w:numPr>
          <w:ilvl w:val="0"/>
          <w:numId w:val="28"/>
        </w:numPr>
        <w:spacing w:line="240" w:lineRule="auto"/>
        <w:ind w:left="1080"/>
        <w:rPr>
          <w:rFonts w:ascii="DM Sans" w:eastAsia="Calibri" w:hAnsi="DM Sans" w:cs="Calibri"/>
        </w:rPr>
      </w:pPr>
      <w:r w:rsidRPr="00624109">
        <w:rPr>
          <w:rFonts w:ascii="DM Sans" w:eastAsia="Calibri" w:hAnsi="DM Sans" w:cs="Calibri"/>
        </w:rPr>
        <w:t>Contribute to the development and optimization of experimental protocols/SOPs</w:t>
      </w:r>
    </w:p>
    <w:p w14:paraId="1590142E" w14:textId="77777777" w:rsidR="005C7EE9" w:rsidRPr="00624109" w:rsidRDefault="005C7EE9" w:rsidP="00624109">
      <w:pPr>
        <w:pStyle w:val="ListParagraph"/>
        <w:numPr>
          <w:ilvl w:val="0"/>
          <w:numId w:val="28"/>
        </w:numPr>
        <w:spacing w:line="240" w:lineRule="auto"/>
        <w:ind w:left="1080"/>
        <w:rPr>
          <w:rFonts w:ascii="DM Sans" w:eastAsia="Calibri" w:hAnsi="DM Sans" w:cs="Calibri"/>
        </w:rPr>
      </w:pPr>
      <w:r w:rsidRPr="00624109">
        <w:rPr>
          <w:rFonts w:ascii="DM Sans" w:eastAsia="Calibri" w:hAnsi="DM Sans" w:cs="Calibri"/>
        </w:rPr>
        <w:t>Collaborate with team members to achieve project goals (incl. method development, validation, metabolomics and glycomics)</w:t>
      </w:r>
    </w:p>
    <w:p w14:paraId="29E7BC79" w14:textId="2621D231" w:rsidR="00624109" w:rsidRPr="00624109" w:rsidRDefault="00624109" w:rsidP="00624109">
      <w:pPr>
        <w:pStyle w:val="ListParagraph"/>
        <w:numPr>
          <w:ilvl w:val="0"/>
          <w:numId w:val="28"/>
        </w:numPr>
        <w:spacing w:line="240" w:lineRule="auto"/>
        <w:ind w:left="1080"/>
        <w:rPr>
          <w:rFonts w:ascii="DM Sans" w:eastAsia="Calibri" w:hAnsi="DM Sans" w:cs="Calibri"/>
        </w:rPr>
      </w:pPr>
      <w:r w:rsidRPr="00624109">
        <w:rPr>
          <w:rFonts w:ascii="DM Sans" w:eastAsia="Calibri" w:hAnsi="DM Sans" w:cs="Calibri"/>
        </w:rPr>
        <w:t>Adhere to safety and quality protocols and ensure a clean and organized work environment</w:t>
      </w:r>
    </w:p>
    <w:p w14:paraId="2A1CB20F" w14:textId="77777777" w:rsidR="00624109" w:rsidRDefault="00624109" w:rsidP="00624109">
      <w:pPr>
        <w:pStyle w:val="ListParagraph"/>
        <w:spacing w:line="240" w:lineRule="auto"/>
        <w:ind w:left="360"/>
        <w:rPr>
          <w:rFonts w:ascii="Calibri" w:eastAsia="Calibri" w:hAnsi="Calibri" w:cs="Calibri"/>
        </w:rPr>
      </w:pPr>
    </w:p>
    <w:p w14:paraId="5A23FCCF" w14:textId="77777777" w:rsidR="00AD1906" w:rsidRPr="00706BCB" w:rsidRDefault="00AD1906" w:rsidP="00AD1906">
      <w:pPr>
        <w:pStyle w:val="ListParagraph"/>
        <w:ind w:left="1080"/>
        <w:rPr>
          <w:rFonts w:ascii="DM Sans" w:hAnsi="DM Sans"/>
          <w:sz w:val="22"/>
        </w:rPr>
      </w:pPr>
    </w:p>
    <w:p w14:paraId="1EF32F08" w14:textId="4E26CF40" w:rsidR="00877644" w:rsidRPr="00706BCB" w:rsidRDefault="00B25C88" w:rsidP="008075FC">
      <w:pPr>
        <w:ind w:left="720"/>
        <w:rPr>
          <w:rFonts w:ascii="DM Sans" w:hAnsi="DM Sans"/>
          <w:b/>
          <w:bCs/>
          <w:szCs w:val="24"/>
        </w:rPr>
      </w:pPr>
      <w:r w:rsidRPr="00706BCB">
        <w:rPr>
          <w:rFonts w:ascii="DM Sans" w:hAnsi="DM Sans"/>
          <w:b/>
          <w:bCs/>
          <w:szCs w:val="24"/>
        </w:rPr>
        <w:t>We bring</w:t>
      </w:r>
    </w:p>
    <w:p w14:paraId="06273976" w14:textId="77777777" w:rsidR="008B7C54" w:rsidRPr="00706BCB" w:rsidRDefault="008B7C54" w:rsidP="008B7C54">
      <w:pPr>
        <w:ind w:left="720"/>
        <w:rPr>
          <w:rFonts w:ascii="DM Sans" w:hAnsi="DM Sans"/>
          <w:b/>
          <w:bCs/>
          <w:sz w:val="22"/>
        </w:rPr>
      </w:pPr>
    </w:p>
    <w:p w14:paraId="18FDCFAC" w14:textId="5CF14305" w:rsidR="00CF36D1" w:rsidRPr="00706BCB" w:rsidRDefault="00B25C88" w:rsidP="00CF36D1">
      <w:pPr>
        <w:pStyle w:val="ListParagraph"/>
        <w:numPr>
          <w:ilvl w:val="0"/>
          <w:numId w:val="26"/>
        </w:numPr>
        <w:rPr>
          <w:rFonts w:ascii="DM Sans" w:hAnsi="DM Sans"/>
          <w:color w:val="000000"/>
          <w:lang w:val="en-US"/>
        </w:rPr>
      </w:pPr>
      <w:r w:rsidRPr="00706BCB">
        <w:rPr>
          <w:rFonts w:ascii="DM Sans" w:hAnsi="DM Sans"/>
          <w:color w:val="000000"/>
          <w:lang w:val="en-US"/>
        </w:rPr>
        <w:t>A rich history and a promising future of bold scientific innovation and passionate creation with our customers</w:t>
      </w:r>
    </w:p>
    <w:p w14:paraId="1C53A033" w14:textId="2EA4F740" w:rsidR="00B25C88" w:rsidRPr="00706BCB" w:rsidRDefault="00B25C88" w:rsidP="00CF36D1">
      <w:pPr>
        <w:pStyle w:val="ListParagraph"/>
        <w:numPr>
          <w:ilvl w:val="0"/>
          <w:numId w:val="26"/>
        </w:numPr>
        <w:rPr>
          <w:rFonts w:ascii="DM Sans" w:hAnsi="DM Sans"/>
          <w:color w:val="000000"/>
          <w:lang w:val="en-US"/>
        </w:rPr>
      </w:pPr>
      <w:r w:rsidRPr="00706BCB">
        <w:rPr>
          <w:rFonts w:ascii="DM Sans" w:hAnsi="DM Sans"/>
          <w:color w:val="000000"/>
          <w:lang w:val="en-US"/>
        </w:rPr>
        <w:t xml:space="preserve"> A space to grow by encouraging and supporting curiosity and an open mindset</w:t>
      </w:r>
    </w:p>
    <w:p w14:paraId="54A5095E" w14:textId="09AE2353" w:rsidR="00B25C88" w:rsidRPr="00706BCB" w:rsidRDefault="00B25C88" w:rsidP="00CF36D1">
      <w:pPr>
        <w:pStyle w:val="ListParagraph"/>
        <w:numPr>
          <w:ilvl w:val="0"/>
          <w:numId w:val="26"/>
        </w:numPr>
        <w:rPr>
          <w:rFonts w:ascii="DM Sans" w:hAnsi="DM Sans"/>
          <w:color w:val="000000"/>
          <w:lang w:val="en-US"/>
        </w:rPr>
      </w:pPr>
      <w:r w:rsidRPr="00706BCB">
        <w:rPr>
          <w:rFonts w:ascii="DM Sans" w:hAnsi="DM Sans"/>
          <w:color w:val="000000"/>
          <w:lang w:val="en-US"/>
        </w:rPr>
        <w:t>The opportunity to work for a company where sustainability is much more than a claim and is core to our strategy and purpose</w:t>
      </w:r>
    </w:p>
    <w:p w14:paraId="5A652FF7" w14:textId="3DBD7AB8" w:rsidR="00B25C88" w:rsidRPr="00706BCB" w:rsidRDefault="00B25C88" w:rsidP="00CF36D1">
      <w:pPr>
        <w:pStyle w:val="ListParagraph"/>
        <w:numPr>
          <w:ilvl w:val="0"/>
          <w:numId w:val="26"/>
        </w:numPr>
        <w:rPr>
          <w:rFonts w:ascii="DM Sans" w:hAnsi="DM Sans"/>
          <w:color w:val="000000"/>
          <w:lang w:val="en-US"/>
        </w:rPr>
      </w:pPr>
      <w:r w:rsidRPr="00706BCB">
        <w:rPr>
          <w:rFonts w:ascii="DM Sans" w:hAnsi="DM Sans"/>
          <w:color w:val="000000"/>
          <w:lang w:val="en-US"/>
        </w:rPr>
        <w:t>A flexible work environment that empowers people to take accountability for their work and own the outcome</w:t>
      </w:r>
    </w:p>
    <w:p w14:paraId="13B54DCF" w14:textId="788DEF28" w:rsidR="00D76796" w:rsidRPr="00706BCB" w:rsidRDefault="00B25C88" w:rsidP="00CF36D1">
      <w:pPr>
        <w:pStyle w:val="ListParagraph"/>
        <w:numPr>
          <w:ilvl w:val="0"/>
          <w:numId w:val="26"/>
        </w:numPr>
        <w:rPr>
          <w:rFonts w:ascii="DM Sans" w:hAnsi="DM Sans"/>
          <w:color w:val="000000"/>
          <w:lang w:val="en-US"/>
        </w:rPr>
      </w:pPr>
      <w:r w:rsidRPr="00706BCB">
        <w:rPr>
          <w:rFonts w:ascii="DM Sans" w:hAnsi="DM Sans"/>
          <w:color w:val="000000"/>
          <w:lang w:val="en-US"/>
        </w:rPr>
        <w:lastRenderedPageBreak/>
        <w:t>An eagerness to be one team and learn from each other to bring progress to life and create a better future</w:t>
      </w:r>
    </w:p>
    <w:p w14:paraId="21D6CCAF" w14:textId="6F7DCDFA" w:rsidR="00CF36D1" w:rsidRPr="00706BCB" w:rsidRDefault="00CF36D1" w:rsidP="00CF36D1">
      <w:pPr>
        <w:numPr>
          <w:ilvl w:val="0"/>
          <w:numId w:val="26"/>
        </w:numPr>
        <w:spacing w:before="100" w:beforeAutospacing="1" w:after="100" w:afterAutospacing="1" w:line="240" w:lineRule="auto"/>
        <w:rPr>
          <w:rFonts w:ascii="DM Sans" w:eastAsia="Times New Roman" w:hAnsi="DM Sans" w:cs="Times New Roman"/>
          <w:color w:val="000000"/>
          <w:kern w:val="0"/>
          <w:szCs w:val="24"/>
          <w:lang w:val="en-US" w:eastAsia="de-AT"/>
          <w14:ligatures w14:val="none"/>
        </w:rPr>
      </w:pPr>
      <w:r w:rsidRPr="00706BCB">
        <w:rPr>
          <w:rFonts w:ascii="DM Sans" w:eastAsia="Times New Roman" w:hAnsi="DM Sans" w:cs="Times New Roman"/>
          <w:color w:val="000000"/>
          <w:kern w:val="0"/>
          <w:szCs w:val="24"/>
          <w:lang w:val="en-US" w:eastAsia="de-AT"/>
          <w14:ligatures w14:val="none"/>
        </w:rPr>
        <w:t>Attractive benefits such as optional Klimaticket for whole Austria (after 6 months of employment),</w:t>
      </w:r>
      <w:r w:rsidR="00A94691" w:rsidRPr="00706BCB">
        <w:rPr>
          <w:rFonts w:ascii="DM Sans" w:eastAsia="Times New Roman" w:hAnsi="DM Sans" w:cs="Times New Roman"/>
          <w:color w:val="000000"/>
          <w:kern w:val="0"/>
          <w:szCs w:val="24"/>
          <w:lang w:val="en-US" w:eastAsia="de-AT"/>
          <w14:ligatures w14:val="none"/>
        </w:rPr>
        <w:t xml:space="preserve"> </w:t>
      </w:r>
      <w:r w:rsidRPr="00706BCB">
        <w:rPr>
          <w:rFonts w:ascii="DM Sans" w:eastAsia="Times New Roman" w:hAnsi="DM Sans" w:cs="Times New Roman"/>
          <w:color w:val="000000"/>
          <w:kern w:val="0"/>
          <w:szCs w:val="24"/>
          <w:lang w:val="en-US" w:eastAsia="de-AT"/>
          <w14:ligatures w14:val="none"/>
        </w:rPr>
        <w:t>supported canteen, accident insurance for work and private incidents, free drinks</w:t>
      </w:r>
      <w:r w:rsidR="00685597" w:rsidRPr="00706BCB">
        <w:rPr>
          <w:rFonts w:ascii="DM Sans" w:eastAsia="Times New Roman" w:hAnsi="DM Sans" w:cs="Times New Roman"/>
          <w:color w:val="000000"/>
          <w:kern w:val="0"/>
          <w:szCs w:val="24"/>
          <w:lang w:val="en-US" w:eastAsia="de-AT"/>
          <w14:ligatures w14:val="none"/>
        </w:rPr>
        <w:t xml:space="preserve">, etc. </w:t>
      </w:r>
    </w:p>
    <w:p w14:paraId="487727FF" w14:textId="39ACA4BB" w:rsidR="00CF36D1" w:rsidRPr="00706BCB" w:rsidRDefault="00CF36D1" w:rsidP="00CF36D1">
      <w:pPr>
        <w:numPr>
          <w:ilvl w:val="0"/>
          <w:numId w:val="26"/>
        </w:numPr>
        <w:spacing w:before="100" w:beforeAutospacing="1" w:after="100" w:afterAutospacing="1" w:line="240" w:lineRule="auto"/>
        <w:rPr>
          <w:rFonts w:ascii="DM Sans" w:eastAsia="Times New Roman" w:hAnsi="DM Sans" w:cs="Times New Roman"/>
          <w:color w:val="000000"/>
          <w:kern w:val="0"/>
          <w:szCs w:val="24"/>
          <w:lang w:val="en-US" w:eastAsia="de-AT"/>
          <w14:ligatures w14:val="none"/>
        </w:rPr>
      </w:pPr>
      <w:r w:rsidRPr="00706BCB">
        <w:rPr>
          <w:rFonts w:ascii="DM Sans" w:eastAsia="Times New Roman" w:hAnsi="DM Sans" w:cs="Times New Roman"/>
          <w:color w:val="000000"/>
          <w:kern w:val="0"/>
          <w:szCs w:val="24"/>
          <w:lang w:val="en-US" w:eastAsia="de-AT"/>
          <w14:ligatures w14:val="none"/>
        </w:rPr>
        <w:t xml:space="preserve">We offer you an income based on your qualifications and market conditions, with a minimum annual </w:t>
      </w:r>
      <w:r w:rsidRPr="00D6337D">
        <w:rPr>
          <w:rFonts w:ascii="DM Sans" w:eastAsia="Times New Roman" w:hAnsi="DM Sans" w:cs="Times New Roman"/>
          <w:color w:val="000000"/>
          <w:kern w:val="0"/>
          <w:szCs w:val="24"/>
          <w:lang w:val="en-US" w:eastAsia="de-AT"/>
          <w14:ligatures w14:val="none"/>
        </w:rPr>
        <w:t>gross salary of €</w:t>
      </w:r>
      <w:r w:rsidR="002B7018" w:rsidRPr="00D6337D">
        <w:rPr>
          <w:rFonts w:ascii="DM Sans" w:eastAsia="Times New Roman" w:hAnsi="DM Sans" w:cs="Times New Roman"/>
          <w:color w:val="000000"/>
          <w:kern w:val="0"/>
          <w:szCs w:val="24"/>
          <w:lang w:val="en-US" w:eastAsia="de-AT"/>
          <w14:ligatures w14:val="none"/>
        </w:rPr>
        <w:t xml:space="preserve"> </w:t>
      </w:r>
      <w:r w:rsidR="005C5592" w:rsidRPr="00D6337D">
        <w:rPr>
          <w:rFonts w:ascii="DM Sans" w:eastAsia="Times New Roman" w:hAnsi="DM Sans" w:cs="Times New Roman"/>
          <w:color w:val="000000"/>
          <w:kern w:val="0"/>
          <w:szCs w:val="24"/>
          <w:lang w:val="en-US" w:eastAsia="de-AT"/>
          <w14:ligatures w14:val="none"/>
        </w:rPr>
        <w:t>42</w:t>
      </w:r>
      <w:r w:rsidR="002B7018" w:rsidRPr="00D6337D">
        <w:rPr>
          <w:rFonts w:ascii="DM Sans" w:eastAsia="Times New Roman" w:hAnsi="DM Sans" w:cs="Times New Roman"/>
          <w:color w:val="000000"/>
          <w:kern w:val="0"/>
          <w:szCs w:val="24"/>
          <w:lang w:val="en-US" w:eastAsia="de-AT"/>
          <w14:ligatures w14:val="none"/>
        </w:rPr>
        <w:t>.000</w:t>
      </w:r>
      <w:r w:rsidR="00A94691" w:rsidRPr="00D6337D">
        <w:rPr>
          <w:rFonts w:ascii="DM Sans" w:eastAsia="Times New Roman" w:hAnsi="DM Sans" w:cs="Times New Roman"/>
          <w:color w:val="000000"/>
          <w:kern w:val="0"/>
          <w:szCs w:val="24"/>
          <w:lang w:val="en-US" w:eastAsia="de-AT"/>
          <w14:ligatures w14:val="none"/>
        </w:rPr>
        <w:t xml:space="preserve"> on fulltime</w:t>
      </w:r>
      <w:r w:rsidR="00A94691" w:rsidRPr="00706BCB">
        <w:rPr>
          <w:rFonts w:ascii="DM Sans" w:eastAsia="Times New Roman" w:hAnsi="DM Sans" w:cs="Times New Roman"/>
          <w:color w:val="000000"/>
          <w:kern w:val="0"/>
          <w:szCs w:val="24"/>
          <w:lang w:val="en-US" w:eastAsia="de-AT"/>
          <w14:ligatures w14:val="none"/>
        </w:rPr>
        <w:t xml:space="preserve"> basis. </w:t>
      </w:r>
      <w:r w:rsidR="00A31254" w:rsidRPr="00A31254">
        <w:rPr>
          <w:rFonts w:ascii="DM Sans" w:eastAsia="Times New Roman" w:hAnsi="DM Sans" w:cs="Times New Roman"/>
          <w:color w:val="000000"/>
          <w:kern w:val="0"/>
          <w:szCs w:val="24"/>
          <w:lang w:val="en-US" w:eastAsia="de-AT"/>
          <w14:ligatures w14:val="none"/>
        </w:rPr>
        <w:t>Depending on experience overpayment is possible.</w:t>
      </w:r>
    </w:p>
    <w:p w14:paraId="1E4633FC" w14:textId="16254590" w:rsidR="00CF36D1" w:rsidRPr="00706BCB" w:rsidRDefault="00CF36D1" w:rsidP="00CF36D1">
      <w:pPr>
        <w:numPr>
          <w:ilvl w:val="0"/>
          <w:numId w:val="26"/>
        </w:numPr>
        <w:spacing w:before="100" w:beforeAutospacing="1" w:after="100" w:afterAutospacing="1" w:line="240" w:lineRule="auto"/>
        <w:rPr>
          <w:rFonts w:ascii="DM Sans" w:eastAsia="Times New Roman" w:hAnsi="DM Sans" w:cs="Times New Roman"/>
          <w:color w:val="000000"/>
          <w:kern w:val="0"/>
          <w:szCs w:val="24"/>
          <w:lang w:val="en-US" w:eastAsia="de-AT"/>
          <w14:ligatures w14:val="none"/>
        </w:rPr>
      </w:pPr>
      <w:r w:rsidRPr="00706BCB">
        <w:rPr>
          <w:rFonts w:ascii="DM Sans" w:eastAsia="Times New Roman" w:hAnsi="DM Sans" w:cs="Times New Roman"/>
          <w:color w:val="000000"/>
          <w:kern w:val="0"/>
          <w:szCs w:val="24"/>
          <w:lang w:val="en-US" w:eastAsia="de-AT"/>
          <w14:ligatures w14:val="none"/>
        </w:rPr>
        <w:t xml:space="preserve">Your place of work: </w:t>
      </w:r>
      <w:r w:rsidR="002B7018" w:rsidRPr="00706BCB">
        <w:rPr>
          <w:rFonts w:ascii="DM Sans" w:eastAsia="Times New Roman" w:hAnsi="DM Sans" w:cs="Times New Roman"/>
          <w:color w:val="000000"/>
          <w:kern w:val="0"/>
          <w:szCs w:val="24"/>
          <w:lang w:val="en-US" w:eastAsia="de-AT"/>
          <w14:ligatures w14:val="none"/>
        </w:rPr>
        <w:t>Tulln an der Donau</w:t>
      </w:r>
    </w:p>
    <w:p w14:paraId="0249F329" w14:textId="555F46FC" w:rsidR="008B7C54" w:rsidRPr="007E6DEB" w:rsidRDefault="00CF36D1" w:rsidP="007E6DEB">
      <w:pPr>
        <w:numPr>
          <w:ilvl w:val="0"/>
          <w:numId w:val="26"/>
        </w:numPr>
        <w:spacing w:before="100" w:beforeAutospacing="1" w:after="100" w:afterAutospacing="1" w:line="240" w:lineRule="auto"/>
        <w:rPr>
          <w:rFonts w:ascii="DM Sans" w:eastAsia="Times New Roman" w:hAnsi="DM Sans" w:cs="Times New Roman"/>
          <w:color w:val="000000"/>
          <w:kern w:val="0"/>
          <w:szCs w:val="24"/>
          <w:lang w:val="en-US" w:eastAsia="de-AT"/>
          <w14:ligatures w14:val="none"/>
        </w:rPr>
      </w:pPr>
      <w:r w:rsidRPr="00706BCB">
        <w:rPr>
          <w:rFonts w:ascii="DM Sans" w:eastAsia="Times New Roman" w:hAnsi="DM Sans" w:cs="Times New Roman"/>
          <w:color w:val="000000"/>
          <w:kern w:val="0"/>
          <w:szCs w:val="24"/>
          <w:lang w:val="en-US" w:eastAsia="de-AT"/>
          <w14:ligatures w14:val="none"/>
        </w:rPr>
        <w:t>Type of employment: Full time</w:t>
      </w:r>
      <w:r w:rsidR="00685597" w:rsidRPr="00706BCB">
        <w:rPr>
          <w:rFonts w:ascii="DM Sans" w:eastAsia="Times New Roman" w:hAnsi="DM Sans" w:cs="Times New Roman"/>
          <w:color w:val="000000"/>
          <w:kern w:val="0"/>
          <w:szCs w:val="24"/>
          <w:lang w:val="en-US" w:eastAsia="de-AT"/>
          <w14:ligatures w14:val="none"/>
        </w:rPr>
        <w:t xml:space="preserve"> </w:t>
      </w:r>
      <w:r w:rsidRPr="00706BCB">
        <w:rPr>
          <w:rFonts w:ascii="DM Sans" w:eastAsia="Times New Roman" w:hAnsi="DM Sans" w:cs="Times New Roman"/>
          <w:color w:val="000000"/>
          <w:kern w:val="0"/>
          <w:szCs w:val="24"/>
          <w:lang w:val="en-US" w:eastAsia="de-AT"/>
          <w14:ligatures w14:val="none"/>
        </w:rPr>
        <w:t xml:space="preserve">for </w:t>
      </w:r>
      <w:r w:rsidR="002B7018" w:rsidRPr="00706BCB">
        <w:rPr>
          <w:rFonts w:ascii="DM Sans" w:eastAsia="Times New Roman" w:hAnsi="DM Sans" w:cs="Times New Roman"/>
          <w:color w:val="000000"/>
          <w:kern w:val="0"/>
          <w:szCs w:val="24"/>
          <w:lang w:val="en-US" w:eastAsia="de-AT"/>
          <w14:ligatures w14:val="none"/>
        </w:rPr>
        <w:t>38,5</w:t>
      </w:r>
      <w:r w:rsidRPr="00706BCB">
        <w:rPr>
          <w:rFonts w:ascii="DM Sans" w:eastAsia="Times New Roman" w:hAnsi="DM Sans" w:cs="Times New Roman"/>
          <w:color w:val="000000"/>
          <w:kern w:val="0"/>
          <w:szCs w:val="24"/>
          <w:lang w:val="en-US" w:eastAsia="de-AT"/>
          <w14:ligatures w14:val="none"/>
        </w:rPr>
        <w:t xml:space="preserve"> hours / week</w:t>
      </w:r>
      <w:r w:rsidR="00685597" w:rsidRPr="00706BCB">
        <w:rPr>
          <w:rFonts w:ascii="DM Sans" w:eastAsia="Times New Roman" w:hAnsi="DM Sans" w:cs="Times New Roman"/>
          <w:color w:val="000000"/>
          <w:kern w:val="0"/>
          <w:szCs w:val="24"/>
          <w:lang w:val="en-US" w:eastAsia="de-AT"/>
          <w14:ligatures w14:val="none"/>
        </w:rPr>
        <w:t xml:space="preserve">, temporary contract for </w:t>
      </w:r>
      <w:r w:rsidR="002B7018" w:rsidRPr="00706BCB">
        <w:rPr>
          <w:rFonts w:ascii="DM Sans" w:eastAsia="Times New Roman" w:hAnsi="DM Sans" w:cs="Times New Roman"/>
          <w:color w:val="000000"/>
          <w:kern w:val="0"/>
          <w:szCs w:val="24"/>
          <w:lang w:val="en-US" w:eastAsia="de-AT"/>
          <w14:ligatures w14:val="none"/>
        </w:rPr>
        <w:t>1</w:t>
      </w:r>
      <w:r w:rsidR="00073073">
        <w:rPr>
          <w:rFonts w:ascii="DM Sans" w:eastAsia="Times New Roman" w:hAnsi="DM Sans" w:cs="Times New Roman"/>
          <w:color w:val="000000"/>
          <w:kern w:val="0"/>
          <w:szCs w:val="24"/>
          <w:lang w:val="en-US" w:eastAsia="de-AT"/>
          <w14:ligatures w14:val="none"/>
        </w:rPr>
        <w:t xml:space="preserve">6 </w:t>
      </w:r>
      <w:r w:rsidR="00685597" w:rsidRPr="00706BCB">
        <w:rPr>
          <w:rFonts w:ascii="DM Sans" w:eastAsia="Times New Roman" w:hAnsi="DM Sans" w:cs="Times New Roman"/>
          <w:color w:val="000000"/>
          <w:kern w:val="0"/>
          <w:szCs w:val="24"/>
          <w:lang w:val="en-US" w:eastAsia="de-AT"/>
          <w14:ligatures w14:val="none"/>
        </w:rPr>
        <w:t>months</w:t>
      </w:r>
    </w:p>
    <w:p w14:paraId="1D04B341" w14:textId="3359B995" w:rsidR="00A608C2" w:rsidRPr="00706BCB" w:rsidRDefault="00685597" w:rsidP="008B7C54">
      <w:pPr>
        <w:ind w:left="720"/>
        <w:rPr>
          <w:rFonts w:ascii="DM Sans" w:hAnsi="DM Sans"/>
          <w:b/>
          <w:bCs/>
          <w:szCs w:val="24"/>
        </w:rPr>
      </w:pPr>
      <w:r w:rsidRPr="00706BCB">
        <w:rPr>
          <w:rFonts w:ascii="DM Sans" w:hAnsi="DM Sans"/>
          <w:b/>
          <w:bCs/>
          <w:szCs w:val="24"/>
        </w:rPr>
        <w:t>You bring</w:t>
      </w:r>
    </w:p>
    <w:p w14:paraId="283F549C" w14:textId="209DBC31" w:rsidR="00A608C2" w:rsidRPr="00706BCB" w:rsidRDefault="00A608C2" w:rsidP="00A608C2">
      <w:pPr>
        <w:rPr>
          <w:rFonts w:ascii="DM Sans" w:hAnsi="DM Sans"/>
          <w:b/>
          <w:bCs/>
          <w:sz w:val="22"/>
        </w:rPr>
      </w:pPr>
    </w:p>
    <w:p w14:paraId="1D579684" w14:textId="707AFCEB" w:rsidR="007E6DEB" w:rsidRPr="007E6DEB" w:rsidRDefault="007E6DEB" w:rsidP="007E6DEB">
      <w:pPr>
        <w:pStyle w:val="ListParagraph"/>
        <w:numPr>
          <w:ilvl w:val="0"/>
          <w:numId w:val="28"/>
        </w:numPr>
        <w:spacing w:line="240" w:lineRule="auto"/>
        <w:ind w:left="1080"/>
        <w:rPr>
          <w:rFonts w:ascii="DM Sans" w:eastAsia="Calibri" w:hAnsi="DM Sans" w:cs="Calibri"/>
        </w:rPr>
      </w:pPr>
      <w:r w:rsidRPr="007E6DEB">
        <w:rPr>
          <w:rFonts w:ascii="DM Sans" w:eastAsia="Calibri" w:hAnsi="DM Sans" w:cs="Calibri"/>
        </w:rPr>
        <w:t>Education in biotechnology</w:t>
      </w:r>
      <w:r w:rsidR="00E56943">
        <w:rPr>
          <w:rFonts w:ascii="DM Sans" w:eastAsia="Calibri" w:hAnsi="DM Sans" w:cs="Calibri"/>
        </w:rPr>
        <w:t xml:space="preserve"> </w:t>
      </w:r>
      <w:r w:rsidRPr="007E6DEB">
        <w:rPr>
          <w:rFonts w:ascii="DM Sans" w:eastAsia="Calibri" w:hAnsi="DM Sans" w:cs="Calibri"/>
        </w:rPr>
        <w:t xml:space="preserve">or related field of life science </w:t>
      </w:r>
      <w:r w:rsidR="004726FD">
        <w:rPr>
          <w:rFonts w:ascii="DM Sans" w:eastAsia="Calibri" w:hAnsi="DM Sans" w:cs="Calibri"/>
        </w:rPr>
        <w:t>(B.Sc.)</w:t>
      </w:r>
    </w:p>
    <w:p w14:paraId="443616A7" w14:textId="13A639E2" w:rsidR="007E6DEB" w:rsidRPr="007E6DEB" w:rsidRDefault="007E6DEB" w:rsidP="007E6DEB">
      <w:pPr>
        <w:pStyle w:val="ListParagraph"/>
        <w:numPr>
          <w:ilvl w:val="0"/>
          <w:numId w:val="28"/>
        </w:numPr>
        <w:spacing w:line="240" w:lineRule="auto"/>
        <w:ind w:left="1080"/>
        <w:rPr>
          <w:rFonts w:ascii="DM Sans" w:eastAsia="Calibri" w:hAnsi="DM Sans" w:cs="Calibri"/>
        </w:rPr>
      </w:pPr>
      <w:r w:rsidRPr="007E6DEB">
        <w:rPr>
          <w:rFonts w:ascii="DM Sans" w:eastAsia="Calibri" w:hAnsi="DM Sans" w:cs="Calibri"/>
        </w:rPr>
        <w:t>Experience in HR-MS based metabolomics; understanding of laboratory workflows, skilled in at least one software for metabolomics data processing</w:t>
      </w:r>
      <w:r w:rsidR="00C579ED">
        <w:rPr>
          <w:rFonts w:ascii="DM Sans" w:eastAsia="Calibri" w:hAnsi="DM Sans" w:cs="Calibri"/>
        </w:rPr>
        <w:t xml:space="preserve"> is a plus</w:t>
      </w:r>
    </w:p>
    <w:p w14:paraId="6A0FD032" w14:textId="5594278C" w:rsidR="007E6DEB" w:rsidRPr="007E6DEB" w:rsidRDefault="007E6DEB" w:rsidP="007E6DEB">
      <w:pPr>
        <w:pStyle w:val="ListParagraph"/>
        <w:numPr>
          <w:ilvl w:val="0"/>
          <w:numId w:val="28"/>
        </w:numPr>
        <w:spacing w:line="240" w:lineRule="auto"/>
        <w:ind w:left="1080"/>
        <w:rPr>
          <w:rFonts w:ascii="DM Sans" w:eastAsia="Calibri" w:hAnsi="DM Sans" w:cs="Calibri"/>
        </w:rPr>
      </w:pPr>
      <w:r w:rsidRPr="007E6DEB">
        <w:rPr>
          <w:rFonts w:ascii="DM Sans" w:eastAsia="Calibri" w:hAnsi="DM Sans" w:cs="Calibri"/>
        </w:rPr>
        <w:t>Effective communication &amp; documentation skills in English. German is a plus</w:t>
      </w:r>
    </w:p>
    <w:p w14:paraId="7BB2EB99" w14:textId="2FBE12E2" w:rsidR="007E6DEB" w:rsidRPr="007E6DEB" w:rsidRDefault="007E6DEB" w:rsidP="007E6DEB">
      <w:pPr>
        <w:pStyle w:val="ListParagraph"/>
        <w:numPr>
          <w:ilvl w:val="0"/>
          <w:numId w:val="28"/>
        </w:numPr>
        <w:spacing w:line="240" w:lineRule="auto"/>
        <w:ind w:left="1080"/>
        <w:rPr>
          <w:rFonts w:ascii="DM Sans" w:eastAsia="Calibri" w:hAnsi="DM Sans" w:cs="Calibri"/>
        </w:rPr>
      </w:pPr>
      <w:r w:rsidRPr="007E6DEB">
        <w:rPr>
          <w:rFonts w:ascii="DM Sans" w:eastAsia="Calibri" w:hAnsi="DM Sans" w:cs="Calibri"/>
        </w:rPr>
        <w:t>Experience with common lab organization &amp; supporting tasks</w:t>
      </w:r>
    </w:p>
    <w:p w14:paraId="1B63029D" w14:textId="50AAE43F" w:rsidR="00A608C2" w:rsidRDefault="007E6DEB" w:rsidP="007E6DEB">
      <w:pPr>
        <w:pStyle w:val="ListParagraph"/>
        <w:numPr>
          <w:ilvl w:val="0"/>
          <w:numId w:val="28"/>
        </w:numPr>
        <w:spacing w:line="240" w:lineRule="auto"/>
        <w:ind w:left="1080"/>
        <w:rPr>
          <w:rFonts w:ascii="DM Sans" w:eastAsia="Calibri" w:hAnsi="DM Sans" w:cs="Calibri"/>
        </w:rPr>
      </w:pPr>
      <w:r w:rsidRPr="007E6DEB">
        <w:rPr>
          <w:rFonts w:ascii="DM Sans" w:eastAsia="Calibri" w:hAnsi="DM Sans" w:cs="Calibri"/>
        </w:rPr>
        <w:t>Team-focused and goal-oriented work ethic combined with a positive mind set, hands-on mentality, and strong analytical and problem-solving skills</w:t>
      </w:r>
    </w:p>
    <w:p w14:paraId="4FED82BC" w14:textId="77777777" w:rsidR="007E6DEB" w:rsidRPr="007E6DEB" w:rsidRDefault="007E6DEB" w:rsidP="007E6DEB">
      <w:pPr>
        <w:spacing w:line="240" w:lineRule="auto"/>
        <w:rPr>
          <w:rFonts w:ascii="DM Sans" w:eastAsia="Calibri" w:hAnsi="DM Sans" w:cs="Calibri"/>
        </w:rPr>
      </w:pPr>
    </w:p>
    <w:p w14:paraId="48862921" w14:textId="374694E7" w:rsidR="00A608C2" w:rsidRPr="00706BCB" w:rsidRDefault="0025703F" w:rsidP="008B7C54">
      <w:pPr>
        <w:ind w:left="720"/>
        <w:rPr>
          <w:rFonts w:ascii="DM Sans" w:hAnsi="DM Sans"/>
          <w:b/>
          <w:bCs/>
          <w:szCs w:val="24"/>
        </w:rPr>
      </w:pPr>
      <w:r w:rsidRPr="00706BCB">
        <w:rPr>
          <w:rFonts w:ascii="DM Sans" w:hAnsi="DM Sans"/>
          <w:b/>
          <w:bCs/>
          <w:szCs w:val="24"/>
        </w:rPr>
        <w:t>Our application process</w:t>
      </w:r>
    </w:p>
    <w:p w14:paraId="62753F48" w14:textId="77777777" w:rsidR="0025703F" w:rsidRPr="00706BCB" w:rsidRDefault="0025703F" w:rsidP="0025703F">
      <w:pPr>
        <w:ind w:left="720"/>
        <w:rPr>
          <w:rFonts w:ascii="DM Sans" w:hAnsi="DM Sans"/>
          <w:sz w:val="22"/>
          <w:lang w:val="en-US"/>
        </w:rPr>
      </w:pPr>
      <w:r w:rsidRPr="00706BCB">
        <w:rPr>
          <w:rFonts w:ascii="DM Sans" w:hAnsi="DM Sans"/>
          <w:sz w:val="22"/>
          <w:lang w:val="en-US"/>
        </w:rPr>
        <w:t>Interested in this role? Then please apply online via our career portal.</w:t>
      </w:r>
    </w:p>
    <w:p w14:paraId="4709A45E" w14:textId="066826D2" w:rsidR="0025703F" w:rsidRPr="00706BCB" w:rsidRDefault="0025703F" w:rsidP="0025703F">
      <w:pPr>
        <w:ind w:left="720"/>
        <w:rPr>
          <w:rFonts w:ascii="DM Sans" w:hAnsi="DM Sans"/>
          <w:sz w:val="22"/>
          <w:lang w:val="en-US"/>
        </w:rPr>
      </w:pPr>
      <w:r w:rsidRPr="00706BCB">
        <w:rPr>
          <w:rFonts w:ascii="DM Sans" w:hAnsi="DM Sans"/>
          <w:sz w:val="22"/>
          <w:lang w:val="en-US"/>
        </w:rPr>
        <w:t xml:space="preserve">The process is basically based on the </w:t>
      </w:r>
      <w:r w:rsidR="00526EE2" w:rsidRPr="00706BCB">
        <w:rPr>
          <w:rFonts w:ascii="DM Sans" w:hAnsi="DM Sans"/>
          <w:sz w:val="22"/>
          <w:lang w:val="en-US"/>
        </w:rPr>
        <w:t>dsm</w:t>
      </w:r>
      <w:r w:rsidRPr="00706BCB">
        <w:rPr>
          <w:rFonts w:ascii="DM Sans" w:hAnsi="DM Sans"/>
          <w:sz w:val="22"/>
          <w:lang w:val="en-US"/>
        </w:rPr>
        <w:t xml:space="preserve">-firmenich application procedure, which is described on the </w:t>
      </w:r>
      <w:r w:rsidR="00526EE2" w:rsidRPr="00706BCB">
        <w:rPr>
          <w:rFonts w:ascii="DM Sans" w:hAnsi="DM Sans"/>
          <w:sz w:val="22"/>
          <w:lang w:val="en-US"/>
        </w:rPr>
        <w:t>dsm</w:t>
      </w:r>
      <w:r w:rsidRPr="00706BCB">
        <w:rPr>
          <w:rFonts w:ascii="DM Sans" w:hAnsi="DM Sans"/>
          <w:sz w:val="22"/>
          <w:lang w:val="en-US"/>
        </w:rPr>
        <w:t>-firmenich career website. For data protection reasons, we can only accept and process applications via our career portal.</w:t>
      </w:r>
    </w:p>
    <w:p w14:paraId="57F3839D" w14:textId="6F0B9529" w:rsidR="0025703F" w:rsidRPr="00706BCB" w:rsidRDefault="0025703F" w:rsidP="0025703F">
      <w:pPr>
        <w:ind w:left="720"/>
        <w:rPr>
          <w:rFonts w:ascii="DM Sans" w:hAnsi="DM Sans"/>
          <w:sz w:val="22"/>
          <w:lang w:val="en-US"/>
        </w:rPr>
      </w:pPr>
      <w:r w:rsidRPr="00706BCB">
        <w:rPr>
          <w:rFonts w:ascii="DM Sans" w:hAnsi="DM Sans"/>
          <w:sz w:val="22"/>
          <w:lang w:val="en-US"/>
        </w:rPr>
        <w:t xml:space="preserve">For further information, please contact Vanessa Kolm, </w:t>
      </w:r>
      <w:r w:rsidR="00746D70" w:rsidRPr="00706BCB">
        <w:rPr>
          <w:rFonts w:ascii="DM Sans" w:hAnsi="DM Sans"/>
          <w:sz w:val="22"/>
          <w:lang w:val="en-US"/>
        </w:rPr>
        <w:t>HR</w:t>
      </w:r>
      <w:r w:rsidRPr="00706BCB">
        <w:rPr>
          <w:rFonts w:ascii="DM Sans" w:hAnsi="DM Sans"/>
          <w:sz w:val="22"/>
          <w:lang w:val="en-US"/>
        </w:rPr>
        <w:t xml:space="preserve"> Assistant,</w:t>
      </w:r>
      <w:r w:rsidR="00746D70" w:rsidRPr="00706BCB">
        <w:rPr>
          <w:rFonts w:ascii="DM Sans" w:hAnsi="DM Sans"/>
          <w:sz w:val="22"/>
          <w:lang w:val="en-US"/>
        </w:rPr>
        <w:t xml:space="preserve"> </w:t>
      </w:r>
      <w:hyperlink r:id="rId12" w:history="1">
        <w:r w:rsidR="00746D70" w:rsidRPr="00706BCB">
          <w:rPr>
            <w:rStyle w:val="Hyperlink"/>
            <w:rFonts w:ascii="DM Sans" w:hAnsi="DM Sans"/>
            <w:sz w:val="22"/>
            <w:lang w:val="en-US"/>
          </w:rPr>
          <w:t>vanessa.kolm@dsm-firmenich.com</w:t>
        </w:r>
      </w:hyperlink>
      <w:r w:rsidRPr="00706BCB">
        <w:rPr>
          <w:rFonts w:ascii="DM Sans" w:hAnsi="DM Sans"/>
          <w:sz w:val="22"/>
          <w:lang w:val="en-US"/>
        </w:rPr>
        <w:t>.</w:t>
      </w:r>
    </w:p>
    <w:p w14:paraId="32B95ADD" w14:textId="35E504DF" w:rsidR="00A608C2" w:rsidRPr="00706BCB" w:rsidRDefault="00A608C2" w:rsidP="00A608C2">
      <w:pPr>
        <w:rPr>
          <w:rFonts w:ascii="DM Sans" w:hAnsi="DM Sans"/>
          <w:b/>
          <w:bCs/>
          <w:sz w:val="22"/>
          <w:lang w:val="en-US"/>
        </w:rPr>
      </w:pPr>
    </w:p>
    <w:p w14:paraId="2DF8AB97" w14:textId="2B1526D0" w:rsidR="00A608C2" w:rsidRPr="00706BCB" w:rsidRDefault="0025703F" w:rsidP="008B7C54">
      <w:pPr>
        <w:ind w:left="720"/>
        <w:rPr>
          <w:rFonts w:ascii="DM Sans" w:hAnsi="DM Sans"/>
          <w:b/>
          <w:bCs/>
          <w:szCs w:val="24"/>
          <w:lang w:val="en-US"/>
        </w:rPr>
      </w:pPr>
      <w:r w:rsidRPr="00706BCB">
        <w:rPr>
          <w:rFonts w:ascii="DM Sans" w:hAnsi="DM Sans"/>
          <w:b/>
          <w:bCs/>
          <w:szCs w:val="24"/>
          <w:lang w:val="en-US"/>
        </w:rPr>
        <w:t>Eqal opportunities commitment</w:t>
      </w:r>
    </w:p>
    <w:p w14:paraId="4D1ED910" w14:textId="330CDAD1" w:rsidR="00F20CE9" w:rsidRPr="00706BCB" w:rsidRDefault="00A94691" w:rsidP="00F20CE9">
      <w:pPr>
        <w:ind w:left="720"/>
        <w:rPr>
          <w:rFonts w:ascii="DM Sans" w:hAnsi="DM Sans"/>
          <w:sz w:val="22"/>
          <w:lang w:val="en-US"/>
        </w:rPr>
      </w:pPr>
      <w:r w:rsidRPr="00706BCB">
        <w:rPr>
          <w:rFonts w:ascii="DM Sans" w:hAnsi="DM Sans"/>
          <w:sz w:val="22"/>
          <w:lang w:val="en-US"/>
        </w:rPr>
        <w:t>dsm-firmenich</w:t>
      </w:r>
      <w:r w:rsidR="00F20CE9" w:rsidRPr="00706BCB">
        <w:rPr>
          <w:rFonts w:ascii="DM Sans" w:hAnsi="DM Sans"/>
          <w:sz w:val="22"/>
          <w:lang w:val="en-US"/>
        </w:rPr>
        <w:t xml:space="preserve"> is fully dedicated to inclusion because when people feel engaged and empowered, their creativity and innovation drives unprecedented progress. We aim to build a workplace where opportunity really is equal, so everyone can thrive. We do not discriminate: there’s a place for everyone at </w:t>
      </w:r>
      <w:r w:rsidRPr="00706BCB">
        <w:rPr>
          <w:rFonts w:ascii="DM Sans" w:hAnsi="DM Sans"/>
          <w:sz w:val="22"/>
          <w:lang w:val="en-US"/>
        </w:rPr>
        <w:t>dsm-firmenich</w:t>
      </w:r>
      <w:r w:rsidR="00F20CE9" w:rsidRPr="00706BCB">
        <w:rPr>
          <w:rFonts w:ascii="DM Sans" w:hAnsi="DM Sans"/>
          <w:sz w:val="22"/>
          <w:lang w:val="en-US"/>
        </w:rPr>
        <w:t xml:space="preserve">. </w:t>
      </w:r>
    </w:p>
    <w:p w14:paraId="337A188D" w14:textId="77777777" w:rsidR="00F20CE9" w:rsidRPr="00706BCB" w:rsidRDefault="00F20CE9" w:rsidP="00F20CE9">
      <w:pPr>
        <w:ind w:left="720"/>
        <w:rPr>
          <w:rFonts w:ascii="DM Sans" w:hAnsi="DM Sans"/>
          <w:sz w:val="22"/>
          <w:lang w:val="en-US"/>
        </w:rPr>
      </w:pPr>
    </w:p>
    <w:p w14:paraId="6E0C959D" w14:textId="55E037FB" w:rsidR="00F20CE9" w:rsidRPr="00706BCB" w:rsidRDefault="00A94691" w:rsidP="00F20CE9">
      <w:pPr>
        <w:ind w:left="720"/>
        <w:rPr>
          <w:rFonts w:ascii="DM Sans" w:hAnsi="DM Sans"/>
          <w:sz w:val="22"/>
          <w:lang w:val="en-US"/>
        </w:rPr>
      </w:pPr>
      <w:r w:rsidRPr="00706BCB">
        <w:rPr>
          <w:rFonts w:ascii="DM Sans" w:hAnsi="DM Sans"/>
          <w:sz w:val="22"/>
          <w:lang w:val="en-US"/>
        </w:rPr>
        <w:t>dsm-firmenich</w:t>
      </w:r>
      <w:r w:rsidR="00F20CE9" w:rsidRPr="00706BCB">
        <w:rPr>
          <w:rFonts w:ascii="DM Sans" w:hAnsi="DM Sans"/>
          <w:sz w:val="22"/>
          <w:lang w:val="en-US"/>
        </w:rPr>
        <w:t xml:space="preserve"> is an Equal Opportunity and Affirmative Action Employer. </w:t>
      </w:r>
      <w:r w:rsidRPr="00706BCB">
        <w:rPr>
          <w:rFonts w:ascii="DM Sans" w:hAnsi="DM Sans"/>
          <w:sz w:val="22"/>
          <w:lang w:val="en-US"/>
        </w:rPr>
        <w:t>dsm-firmenich</w:t>
      </w:r>
      <w:r w:rsidR="00F20CE9" w:rsidRPr="00706BCB">
        <w:rPr>
          <w:rFonts w:ascii="DM Sans" w:hAnsi="DM Sans"/>
          <w:sz w:val="22"/>
          <w:lang w:val="en-US"/>
        </w:rPr>
        <w:t xml:space="preserve"> people are as diverse as our customers. For us that includes a commitment to ensuring equal employment opportunities for all job applicants and employees. Employment decisions are based upon job-related reasons regardless of an applicant's race, color, religion, sex, sexual orientation, gender identity, age, national origin, disability, marital status, genetic information, protected veteran status, or any other status protected by law. </w:t>
      </w:r>
    </w:p>
    <w:p w14:paraId="73D4914E" w14:textId="77777777" w:rsidR="00F20CE9" w:rsidRPr="00706BCB" w:rsidRDefault="00F20CE9" w:rsidP="00F20CE9">
      <w:pPr>
        <w:ind w:left="720"/>
        <w:rPr>
          <w:rFonts w:ascii="DM Sans" w:hAnsi="DM Sans"/>
          <w:sz w:val="22"/>
          <w:lang w:val="en-US"/>
        </w:rPr>
      </w:pPr>
    </w:p>
    <w:p w14:paraId="43BB3744" w14:textId="3CD7657B" w:rsidR="00863BCF" w:rsidRPr="00706BCB" w:rsidRDefault="00F20CE9" w:rsidP="00F20CE9">
      <w:pPr>
        <w:ind w:left="720"/>
        <w:rPr>
          <w:rFonts w:ascii="DM Sans" w:hAnsi="DM Sans"/>
          <w:sz w:val="22"/>
          <w:lang w:val="en-US"/>
        </w:rPr>
      </w:pPr>
      <w:r w:rsidRPr="00706BCB">
        <w:rPr>
          <w:rFonts w:ascii="DM Sans" w:hAnsi="DM Sans"/>
          <w:sz w:val="22"/>
          <w:lang w:val="en-US"/>
        </w:rPr>
        <w:lastRenderedPageBreak/>
        <w:t>We are committed to providing reasonable support for disabled applicants in our recruiting process. Should you need assistance, and are comfortable to share this, please let us know.</w:t>
      </w:r>
    </w:p>
    <w:p w14:paraId="1A9E8141" w14:textId="77777777" w:rsidR="00F20CE9" w:rsidRPr="00706BCB" w:rsidRDefault="00F20CE9" w:rsidP="00F20CE9">
      <w:pPr>
        <w:ind w:left="720"/>
        <w:rPr>
          <w:rFonts w:ascii="DM Sans" w:hAnsi="DM Sans"/>
          <w:b/>
          <w:bCs/>
          <w:szCs w:val="24"/>
          <w:lang w:val="en-US"/>
        </w:rPr>
      </w:pPr>
    </w:p>
    <w:p w14:paraId="1D14C79F" w14:textId="3FD12BDC" w:rsidR="008B7C54" w:rsidRPr="00706BCB" w:rsidRDefault="00F20CE9" w:rsidP="008B7C54">
      <w:pPr>
        <w:ind w:left="720"/>
        <w:rPr>
          <w:rFonts w:ascii="DM Sans" w:hAnsi="DM Sans"/>
          <w:b/>
          <w:bCs/>
          <w:szCs w:val="24"/>
          <w:lang w:val="en-US"/>
        </w:rPr>
      </w:pPr>
      <w:r w:rsidRPr="00706BCB">
        <w:rPr>
          <w:rFonts w:ascii="DM Sans" w:hAnsi="DM Sans"/>
          <w:b/>
          <w:bCs/>
          <w:szCs w:val="24"/>
          <w:lang w:val="en-US"/>
        </w:rPr>
        <w:t xml:space="preserve">About </w:t>
      </w:r>
      <w:r w:rsidR="00526EE2" w:rsidRPr="00706BCB">
        <w:rPr>
          <w:rFonts w:ascii="DM Sans" w:hAnsi="DM Sans"/>
          <w:b/>
          <w:bCs/>
          <w:szCs w:val="24"/>
          <w:lang w:val="en-US"/>
        </w:rPr>
        <w:t>dsm</w:t>
      </w:r>
      <w:r w:rsidRPr="00706BCB">
        <w:rPr>
          <w:rFonts w:ascii="DM Sans" w:hAnsi="DM Sans"/>
          <w:b/>
          <w:bCs/>
          <w:szCs w:val="24"/>
          <w:lang w:val="en-US"/>
        </w:rPr>
        <w:t>-firmenich</w:t>
      </w:r>
    </w:p>
    <w:p w14:paraId="1A35C257" w14:textId="05357A74" w:rsidR="00F20CE9" w:rsidRPr="00706BCB" w:rsidRDefault="00F20CE9" w:rsidP="00F20CE9">
      <w:pPr>
        <w:ind w:left="720"/>
        <w:rPr>
          <w:rFonts w:ascii="DM Sans" w:hAnsi="DM Sans"/>
          <w:sz w:val="22"/>
          <w:lang w:val="en-US"/>
        </w:rPr>
      </w:pPr>
      <w:r w:rsidRPr="00706BCB">
        <w:rPr>
          <w:rFonts w:ascii="DM Sans" w:hAnsi="DM Sans"/>
          <w:sz w:val="22"/>
          <w:lang w:val="en-US"/>
        </w:rPr>
        <w:t xml:space="preserve">As innovators in nutrition, health, and beauty, </w:t>
      </w:r>
      <w:r w:rsidR="00526EE2" w:rsidRPr="00706BCB">
        <w:rPr>
          <w:rFonts w:ascii="DM Sans" w:hAnsi="DM Sans"/>
          <w:sz w:val="22"/>
          <w:lang w:val="en-US"/>
        </w:rPr>
        <w:t>dsm</w:t>
      </w:r>
      <w:r w:rsidRPr="00706BCB">
        <w:rPr>
          <w:rFonts w:ascii="DM Sans" w:hAnsi="DM Sans"/>
          <w:sz w:val="22"/>
          <w:lang w:val="en-US"/>
        </w:rPr>
        <w:t xml:space="preserve">-firmenich reinvents, manufactures, and combines vital nutrients, flavors, and fragrances for the world’s growing population to thrive. With our comprehensive range of solutions, with natural and renewable ingredients and renowned science and technology capabilities, we work to create what is essential for life, desirable for consumers, and more sustainable for the planet. </w:t>
      </w:r>
      <w:r w:rsidR="00526EE2" w:rsidRPr="00706BCB">
        <w:rPr>
          <w:rFonts w:ascii="DM Sans" w:hAnsi="DM Sans"/>
          <w:sz w:val="22"/>
          <w:lang w:val="en-US"/>
        </w:rPr>
        <w:t>dsm</w:t>
      </w:r>
      <w:r w:rsidRPr="00706BCB">
        <w:rPr>
          <w:rFonts w:ascii="DM Sans" w:hAnsi="DM Sans"/>
          <w:sz w:val="22"/>
          <w:lang w:val="en-US"/>
        </w:rPr>
        <w:t>-firmenich is a Swiss-Dutch company, listed on the Euronext Amsterdam, with operations in almost 60 countries and revenues of more than €12 billion. With a diverse, worldwide team of nearly 30,000 employees, we bring progress to life™ every day, everywhere, for billions of people.</w:t>
      </w:r>
    </w:p>
    <w:p w14:paraId="1B6D43D2" w14:textId="05B77922" w:rsidR="00F20CE9" w:rsidRPr="00706BCB" w:rsidRDefault="00F20CE9" w:rsidP="00F20CE9">
      <w:pPr>
        <w:ind w:left="720"/>
        <w:rPr>
          <w:rFonts w:ascii="DM Sans" w:hAnsi="DM Sans"/>
          <w:sz w:val="22"/>
          <w:lang w:val="en-US"/>
        </w:rPr>
      </w:pPr>
      <w:r w:rsidRPr="00706BCB">
        <w:rPr>
          <w:rFonts w:ascii="DM Sans" w:hAnsi="DM Sans"/>
          <w:sz w:val="22"/>
          <w:lang w:val="en-US"/>
        </w:rPr>
        <w:t>www.</w:t>
      </w:r>
      <w:r w:rsidR="00526EE2" w:rsidRPr="00706BCB">
        <w:rPr>
          <w:rFonts w:ascii="DM Sans" w:hAnsi="DM Sans"/>
          <w:sz w:val="22"/>
          <w:lang w:val="en-US"/>
        </w:rPr>
        <w:t>dsm</w:t>
      </w:r>
      <w:r w:rsidRPr="00706BCB">
        <w:rPr>
          <w:rFonts w:ascii="DM Sans" w:hAnsi="DM Sans"/>
          <w:sz w:val="22"/>
          <w:lang w:val="en-US"/>
        </w:rPr>
        <w:t>-firmenich.com</w:t>
      </w:r>
    </w:p>
    <w:p w14:paraId="318EE4A2" w14:textId="77777777" w:rsidR="00C86CC6" w:rsidRPr="00706BCB" w:rsidRDefault="00C86CC6" w:rsidP="008B7C54">
      <w:pPr>
        <w:ind w:left="720"/>
        <w:rPr>
          <w:rFonts w:ascii="DM Sans" w:hAnsi="DM Sans"/>
          <w:color w:val="000000"/>
          <w:lang w:val="en-US"/>
        </w:rPr>
      </w:pPr>
    </w:p>
    <w:p w14:paraId="6266BEF8" w14:textId="77777777" w:rsidR="006B1FFB" w:rsidRPr="00706BCB" w:rsidRDefault="006B1FFB" w:rsidP="005E5F36">
      <w:pPr>
        <w:ind w:left="720"/>
        <w:rPr>
          <w:rStyle w:val="Hyperlink"/>
          <w:rFonts w:ascii="DM Sans" w:hAnsi="DM Sans"/>
          <w:sz w:val="20"/>
          <w:szCs w:val="20"/>
          <w:lang w:val="en-US"/>
        </w:rPr>
      </w:pPr>
    </w:p>
    <w:p w14:paraId="4C6AB1B2" w14:textId="76FCBE02" w:rsidR="006B1FFB" w:rsidRPr="00706BCB" w:rsidRDefault="006B1FFB" w:rsidP="005E5F36">
      <w:pPr>
        <w:ind w:left="720"/>
        <w:rPr>
          <w:rFonts w:ascii="DM Sans" w:hAnsi="DM Sans"/>
          <w:b/>
          <w:bCs/>
          <w:szCs w:val="24"/>
        </w:rPr>
      </w:pPr>
      <w:r w:rsidRPr="00706BCB">
        <w:rPr>
          <w:rFonts w:ascii="DM Sans" w:hAnsi="DM Sans"/>
          <w:b/>
          <w:bCs/>
          <w:szCs w:val="24"/>
        </w:rPr>
        <w:t>Agency statement</w:t>
      </w:r>
    </w:p>
    <w:p w14:paraId="451BBE77" w14:textId="5466C5DA" w:rsidR="002714C9" w:rsidRPr="00706BCB" w:rsidRDefault="002714C9" w:rsidP="005E5F36">
      <w:pPr>
        <w:ind w:left="720"/>
        <w:rPr>
          <w:rFonts w:ascii="DM Sans" w:hAnsi="DM Sans"/>
          <w:b/>
          <w:bCs/>
          <w:szCs w:val="24"/>
          <w:lang w:val="en-US"/>
        </w:rPr>
      </w:pPr>
      <w:r w:rsidRPr="00706BCB">
        <w:rPr>
          <w:rFonts w:ascii="DM Sans" w:eastAsia="Times New Roman" w:hAnsi="DM Sans" w:cs="Calibri"/>
          <w:color w:val="000000"/>
          <w:szCs w:val="24"/>
          <w:lang w:val="en-US" w:eastAsia="de-AT"/>
        </w:rPr>
        <w:t>Please note this is a direct search led by dsm-firmenich. We only accept applications from candidates, not from agencies nor subject to agency’s fees, percentages or similar.  </w:t>
      </w:r>
    </w:p>
    <w:p w14:paraId="6DA9A68E" w14:textId="0F570C41" w:rsidR="009E6E92" w:rsidRPr="00706BCB" w:rsidRDefault="009E6E92" w:rsidP="009E6E92">
      <w:pPr>
        <w:ind w:left="720"/>
        <w:rPr>
          <w:rFonts w:ascii="DM Sans" w:hAnsi="DM Sans"/>
          <w:sz w:val="22"/>
          <w:lang w:val="en-US"/>
        </w:rPr>
      </w:pPr>
    </w:p>
    <w:p w14:paraId="485FB508" w14:textId="77777777" w:rsidR="00C01377" w:rsidRPr="00706BCB" w:rsidRDefault="00C01377" w:rsidP="009E6E92">
      <w:pPr>
        <w:ind w:left="1440"/>
        <w:rPr>
          <w:rFonts w:ascii="DM Sans" w:hAnsi="DM Sans"/>
          <w:sz w:val="22"/>
        </w:rPr>
      </w:pPr>
    </w:p>
    <w:sectPr w:rsidR="00C01377" w:rsidRPr="00706BCB" w:rsidSect="00886A1C">
      <w:headerReference w:type="even" r:id="rId13"/>
      <w:headerReference w:type="default" r:id="rId14"/>
      <w:footerReference w:type="even" r:id="rId15"/>
      <w:footerReference w:type="default" r:id="rId16"/>
      <w:headerReference w:type="first" r:id="rId17"/>
      <w:footerReference w:type="first" r:id="rId18"/>
      <w:pgSz w:w="11906" w:h="16838"/>
      <w:pgMar w:top="2381"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F5DF" w14:textId="77777777" w:rsidR="00B349E8" w:rsidRDefault="00B349E8" w:rsidP="00A10B30">
      <w:pPr>
        <w:spacing w:line="240" w:lineRule="auto"/>
      </w:pPr>
      <w:r>
        <w:separator/>
      </w:r>
    </w:p>
  </w:endnote>
  <w:endnote w:type="continuationSeparator" w:id="0">
    <w:p w14:paraId="021A676C" w14:textId="77777777" w:rsidR="00B349E8" w:rsidRDefault="00B349E8" w:rsidP="00A10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4000204B" w:usb2="00000000" w:usb3="00000000" w:csb0="00000093" w:csb1="00000000"/>
  </w:font>
  <w:font w:name="DM Sans Bold">
    <w:altName w:val="Cambria"/>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DDCC" w14:textId="77777777" w:rsidR="007065D4" w:rsidRDefault="00706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5E76E7" w14:paraId="311940D4" w14:textId="77777777" w:rsidTr="00DA7ED6">
      <w:tc>
        <w:tcPr>
          <w:tcW w:w="9923" w:type="dxa"/>
          <w:vAlign w:val="bottom"/>
        </w:tcPr>
        <w:p w14:paraId="3A89DDE9" w14:textId="4757BB8B" w:rsidR="005E76E7" w:rsidRDefault="005E76E7" w:rsidP="005E76E7">
          <w:pPr>
            <w:pStyle w:val="Footer"/>
          </w:pPr>
        </w:p>
      </w:tc>
      <w:tc>
        <w:tcPr>
          <w:tcW w:w="613" w:type="dxa"/>
          <w:vAlign w:val="bottom"/>
        </w:tcPr>
        <w:p w14:paraId="5612FA4D" w14:textId="77777777" w:rsidR="005E76E7" w:rsidRDefault="005E76E7" w:rsidP="005E76E7">
          <w:pPr>
            <w:pStyle w:val="Footer"/>
            <w:jc w:val="right"/>
          </w:pPr>
          <w:r>
            <w:fldChar w:fldCharType="begin"/>
          </w:r>
          <w:r>
            <w:instrText xml:space="preserve"> PAGE  \* Arabic  \* MERGEFORMAT </w:instrText>
          </w:r>
          <w:r>
            <w:fldChar w:fldCharType="separate"/>
          </w:r>
          <w:r>
            <w:t>1</w:t>
          </w:r>
          <w:r>
            <w:fldChar w:fldCharType="end"/>
          </w:r>
          <w:r>
            <w:t>/</w:t>
          </w:r>
          <w:fldSimple w:instr=" NUMPAGES  \* Arabic  \* MERGEFORMAT ">
            <w:r>
              <w:t>2</w:t>
            </w:r>
          </w:fldSimple>
        </w:p>
      </w:tc>
    </w:tr>
  </w:tbl>
  <w:p w14:paraId="30D8CB3A" w14:textId="77777777" w:rsidR="005E76E7" w:rsidRPr="00A207B6" w:rsidRDefault="005E76E7" w:rsidP="005E76E7">
    <w:pPr>
      <w:pStyle w:val="Footer"/>
      <w:spacing w:line="14" w:lineRule="atLeas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A207B6" w14:paraId="20591DA1" w14:textId="77777777" w:rsidTr="001B3C09">
      <w:tc>
        <w:tcPr>
          <w:tcW w:w="9923" w:type="dxa"/>
          <w:vAlign w:val="bottom"/>
        </w:tcPr>
        <w:p w14:paraId="196E6290" w14:textId="0E416552" w:rsidR="00A207B6" w:rsidRDefault="00A207B6" w:rsidP="001B3C09">
          <w:pPr>
            <w:pStyle w:val="Footer"/>
          </w:pPr>
        </w:p>
      </w:tc>
      <w:tc>
        <w:tcPr>
          <w:tcW w:w="613" w:type="dxa"/>
          <w:vAlign w:val="bottom"/>
        </w:tcPr>
        <w:p w14:paraId="3AC7DC3F" w14:textId="77777777" w:rsidR="00A207B6" w:rsidRDefault="001B3C09" w:rsidP="001B3C09">
          <w:pPr>
            <w:pStyle w:val="Footer"/>
            <w:jc w:val="right"/>
          </w:pPr>
          <w:r>
            <w:fldChar w:fldCharType="begin"/>
          </w:r>
          <w:r>
            <w:instrText xml:space="preserve"> PAGE  \* Arabic  \* MERGEFORMAT </w:instrText>
          </w:r>
          <w:r>
            <w:fldChar w:fldCharType="separate"/>
          </w:r>
          <w:r>
            <w:rPr>
              <w:noProof/>
            </w:rPr>
            <w:t>1</w:t>
          </w:r>
          <w:r>
            <w:fldChar w:fldCharType="end"/>
          </w:r>
          <w:r>
            <w:t>/</w:t>
          </w:r>
          <w:fldSimple w:instr=" NUMPAGES  \* Arabic  \* MERGEFORMAT ">
            <w:r>
              <w:rPr>
                <w:noProof/>
              </w:rPr>
              <w:t>2</w:t>
            </w:r>
          </w:fldSimple>
        </w:p>
      </w:tc>
    </w:tr>
  </w:tbl>
  <w:p w14:paraId="15D25A92" w14:textId="77777777" w:rsidR="00886A1C" w:rsidRPr="00A207B6" w:rsidRDefault="00886A1C" w:rsidP="00A207B6">
    <w:pPr>
      <w:pStyle w:val="Footer"/>
      <w:spacing w:line="14"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439D" w14:textId="77777777" w:rsidR="00B349E8" w:rsidRDefault="00B349E8" w:rsidP="00A10B30">
      <w:pPr>
        <w:spacing w:line="240" w:lineRule="auto"/>
      </w:pPr>
      <w:r>
        <w:separator/>
      </w:r>
    </w:p>
  </w:footnote>
  <w:footnote w:type="continuationSeparator" w:id="0">
    <w:p w14:paraId="1434B691" w14:textId="77777777" w:rsidR="00B349E8" w:rsidRDefault="00B349E8" w:rsidP="00A10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70B3" w14:textId="77777777" w:rsidR="007065D4" w:rsidRDefault="00706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C99B" w14:textId="5A0F852D" w:rsidR="00664027" w:rsidRDefault="00B1256C">
    <w:pPr>
      <w:pStyle w:val="Header"/>
    </w:pPr>
    <w:r>
      <w:rPr>
        <w:noProof/>
      </w:rPr>
      <mc:AlternateContent>
        <mc:Choice Requires="wps">
          <w:drawing>
            <wp:anchor distT="0" distB="0" distL="114300" distR="114300" simplePos="0" relativeHeight="251663360" behindDoc="1" locked="0" layoutInCell="1" allowOverlap="1" wp14:anchorId="65F4FDEF" wp14:editId="28C794DD">
              <wp:simplePos x="0" y="0"/>
              <wp:positionH relativeFrom="page">
                <wp:posOffset>6668135</wp:posOffset>
              </wp:positionH>
              <wp:positionV relativeFrom="page">
                <wp:posOffset>957580</wp:posOffset>
              </wp:positionV>
              <wp:extent cx="453600" cy="165600"/>
              <wp:effectExtent l="0" t="0" r="3810" b="6350"/>
              <wp:wrapNone/>
              <wp:docPr id="1575579184"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3600" cy="1656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9CD4E1" id="Graphic 1" o:spid="_x0000_s1026" style="position:absolute;margin-left:525.05pt;margin-top:75.4pt;width:35.7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370319,0;287986,70933;205659,0;144473,26765;83281,0;0,82800;83281,165600;144467,138835;205653,165600;287986,94667;370319,165600;453600,82800;370319,0" o:connectangles="0,0,0,0,0,0,0,0,0,0,0,0,0"/>
              <o:lock v:ext="edit" aspectratio="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D677" w14:textId="70A69B6A" w:rsidR="00964B64" w:rsidRPr="009D36A3" w:rsidRDefault="00964B64">
    <w:pPr>
      <w:rPr>
        <w:sz w:val="16"/>
        <w:szCs w:val="14"/>
      </w:rPr>
    </w:pPr>
  </w:p>
  <w:tbl>
    <w:tblPr>
      <w:tblStyle w:val="TableGrid"/>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63"/>
      <w:gridCol w:w="4082"/>
    </w:tblGrid>
    <w:tr w:rsidR="00EA522A" w14:paraId="55026001" w14:textId="77777777" w:rsidTr="009D36A3">
      <w:trPr>
        <w:trHeight w:val="1035"/>
      </w:trPr>
      <w:tc>
        <w:tcPr>
          <w:tcW w:w="6463" w:type="dxa"/>
        </w:tcPr>
        <w:p w14:paraId="4AEB98C1" w14:textId="77777777" w:rsidR="00EA522A" w:rsidRDefault="00A36DE6">
          <w:pPr>
            <w:pStyle w:val="Header"/>
          </w:pPr>
          <w:r>
            <w:rPr>
              <w:noProof/>
            </w:rPr>
            <w:drawing>
              <wp:anchor distT="0" distB="0" distL="114300" distR="114300" simplePos="0" relativeHeight="251659776" behindDoc="1" locked="0" layoutInCell="1" allowOverlap="1" wp14:anchorId="677B0CAA" wp14:editId="76A1C76C">
                <wp:simplePos x="0" y="0"/>
                <wp:positionH relativeFrom="column">
                  <wp:posOffset>4095829</wp:posOffset>
                </wp:positionH>
                <wp:positionV relativeFrom="paragraph">
                  <wp:posOffset>249555</wp:posOffset>
                </wp:positionV>
                <wp:extent cx="2589530" cy="243205"/>
                <wp:effectExtent l="0" t="0" r="1270" b="4445"/>
                <wp:wrapNone/>
                <wp:docPr id="192493779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37792"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243205"/>
                        </a:xfrm>
                        <a:prstGeom prst="rect">
                          <a:avLst/>
                        </a:prstGeom>
                        <a:noFill/>
                        <a:ln>
                          <a:noFill/>
                        </a:ln>
                      </pic:spPr>
                    </pic:pic>
                  </a:graphicData>
                </a:graphic>
              </wp:anchor>
            </w:drawing>
          </w:r>
        </w:p>
      </w:tc>
      <w:tc>
        <w:tcPr>
          <w:tcW w:w="4082" w:type="dxa"/>
        </w:tcPr>
        <w:p w14:paraId="4B4FF1F7" w14:textId="77777777" w:rsidR="00EA522A" w:rsidRDefault="00EA522A">
          <w:pPr>
            <w:pStyle w:val="Header"/>
          </w:pPr>
        </w:p>
      </w:tc>
    </w:tr>
    <w:tr w:rsidR="00EA522A" w14:paraId="413F6B02" w14:textId="77777777" w:rsidTr="00AA3B63">
      <w:trPr>
        <w:trHeight w:val="2483"/>
      </w:trPr>
      <w:tc>
        <w:tcPr>
          <w:tcW w:w="6463" w:type="dxa"/>
        </w:tcPr>
        <w:p w14:paraId="5729E6F2" w14:textId="77777777" w:rsidR="00EA522A" w:rsidRDefault="009D36A3">
          <w:pPr>
            <w:pStyle w:val="Header"/>
          </w:pPr>
          <w:r>
            <w:rPr>
              <w:noProof/>
            </w:rPr>
            <mc:AlternateContent>
              <mc:Choice Requires="wps">
                <w:drawing>
                  <wp:anchor distT="0" distB="0" distL="114300" distR="114300" simplePos="0" relativeHeight="251660288" behindDoc="1" locked="0" layoutInCell="1" allowOverlap="1" wp14:anchorId="376C8022" wp14:editId="587C629B">
                    <wp:simplePos x="0" y="0"/>
                    <wp:positionH relativeFrom="page">
                      <wp:posOffset>0</wp:posOffset>
                    </wp:positionH>
                    <wp:positionV relativeFrom="page">
                      <wp:posOffset>12065</wp:posOffset>
                    </wp:positionV>
                    <wp:extent cx="2592000" cy="950400"/>
                    <wp:effectExtent l="0" t="0" r="0" b="2540"/>
                    <wp:wrapNone/>
                    <wp:docPr id="1065295642"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2000" cy="9504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EBACF" id="Graphic 1" o:spid="_x0000_s1026" style="position:absolute;margin-left:0;margin-top:.95pt;width:204.1pt;height:7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2116109,0;1645634,407096;1175192,0;825558,153610;475892,0;0,475200;475892,950400;825525,796790;1175159,950400;1645634,543305;2116109,950400;2592000,475200;2116109,0" o:connectangles="0,0,0,0,0,0,0,0,0,0,0,0,0"/>
                    <o:lock v:ext="edit" aspectratio="t"/>
                    <w10:wrap anchorx="page" anchory="page"/>
                  </v:shape>
                </w:pict>
              </mc:Fallback>
            </mc:AlternateContent>
          </w:r>
        </w:p>
      </w:tc>
      <w:tc>
        <w:tcPr>
          <w:tcW w:w="4082" w:type="dxa"/>
        </w:tcPr>
        <w:p w14:paraId="44B61FFE" w14:textId="77777777" w:rsidR="0049798E" w:rsidRDefault="0049798E" w:rsidP="0049798E">
          <w:pPr>
            <w:pStyle w:val="Header"/>
          </w:pPr>
        </w:p>
        <w:p w14:paraId="19F61BBB" w14:textId="4CAF9C1E" w:rsidR="00D42902" w:rsidRDefault="00526EE2" w:rsidP="0049798E">
          <w:pPr>
            <w:pStyle w:val="Header"/>
            <w:rPr>
              <w:rStyle w:val="Strong"/>
            </w:rPr>
          </w:pPr>
          <w:r>
            <w:rPr>
              <w:rStyle w:val="Strong"/>
            </w:rPr>
            <w:t>dsm</w:t>
          </w:r>
          <w:r w:rsidR="0049798E" w:rsidRPr="000E7AA6">
            <w:rPr>
              <w:rStyle w:val="Strong"/>
            </w:rPr>
            <w:t>-firmenich.com</w:t>
          </w:r>
        </w:p>
        <w:p w14:paraId="1192A137" w14:textId="77777777" w:rsidR="009D36A3" w:rsidRDefault="009D36A3" w:rsidP="0049798E">
          <w:pPr>
            <w:pStyle w:val="Header"/>
          </w:pPr>
        </w:p>
      </w:tc>
    </w:tr>
  </w:tbl>
  <w:p w14:paraId="38F91620" w14:textId="77777777" w:rsidR="00886A1C" w:rsidRPr="005131FE" w:rsidRDefault="00886A1C" w:rsidP="005131FE">
    <w:pPr>
      <w:spacing w:line="14"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2C6DDA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996CF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462E09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CC09B5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3C840F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1E0E5C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9858F1"/>
    <w:multiLevelType w:val="hybridMultilevel"/>
    <w:tmpl w:val="3AE82C20"/>
    <w:lvl w:ilvl="0" w:tplc="0409000F">
      <w:start w:val="1"/>
      <w:numFmt w:val="decimal"/>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41937"/>
    <w:multiLevelType w:val="hybridMultilevel"/>
    <w:tmpl w:val="1F16D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0E4A1A"/>
    <w:multiLevelType w:val="multilevel"/>
    <w:tmpl w:val="1298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4E0CC5"/>
    <w:multiLevelType w:val="hybridMultilevel"/>
    <w:tmpl w:val="E08C0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6632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30D0CA6"/>
    <w:multiLevelType w:val="hybridMultilevel"/>
    <w:tmpl w:val="FE386B1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4C976FFC"/>
    <w:multiLevelType w:val="multilevel"/>
    <w:tmpl w:val="EC3AEF6E"/>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20" w:hanging="360"/>
      </w:pPr>
      <w:rPr>
        <w:rFonts w:ascii="Symbol" w:hAnsi="Symbol" w:hint="default"/>
        <w:color w:val="auto"/>
      </w:rPr>
    </w:lvl>
    <w:lvl w:ilvl="2">
      <w:start w:val="1"/>
      <w:numFmt w:val="bullet"/>
      <w:pStyle w:val="ListBullet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753C16"/>
    <w:multiLevelType w:val="multilevel"/>
    <w:tmpl w:val="007020EE"/>
    <w:numStyleLink w:val="Numberinglist"/>
  </w:abstractNum>
  <w:abstractNum w:abstractNumId="14" w15:restartNumberingAfterBreak="0">
    <w:nsid w:val="550160B8"/>
    <w:multiLevelType w:val="hybridMultilevel"/>
    <w:tmpl w:val="98DE1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493321B"/>
    <w:multiLevelType w:val="multilevel"/>
    <w:tmpl w:val="007020EE"/>
    <w:styleLink w:val="Numberinglist"/>
    <w:lvl w:ilvl="0">
      <w:start w:val="1"/>
      <w:numFmt w:val="decimal"/>
      <w:pStyle w:val="ListNumber"/>
      <w:lvlText w:val="%1."/>
      <w:lvlJc w:val="left"/>
      <w:pPr>
        <w:ind w:left="360" w:hanging="360"/>
      </w:pPr>
      <w:rPr>
        <w:rFonts w:ascii="DM Sans" w:hAnsi="DM Sans" w:hint="default"/>
        <w:color w:val="000000" w:themeColor="text1"/>
      </w:rPr>
    </w:lvl>
    <w:lvl w:ilvl="1">
      <w:start w:val="1"/>
      <w:numFmt w:val="decimal"/>
      <w:pStyle w:val="ListNumber2"/>
      <w:lvlText w:val="%2."/>
      <w:lvlJc w:val="left"/>
      <w:pPr>
        <w:ind w:left="720" w:hanging="360"/>
      </w:pPr>
      <w:rPr>
        <w:rFonts w:ascii="DM Sans" w:hAnsi="DM Sans" w:hint="default"/>
        <w:color w:val="000000" w:themeColor="text1"/>
      </w:rPr>
    </w:lvl>
    <w:lvl w:ilvl="2">
      <w:start w:val="1"/>
      <w:numFmt w:val="decimal"/>
      <w:pStyle w:val="ListNumber3"/>
      <w:lvlText w:val="%3."/>
      <w:lvlJc w:val="left"/>
      <w:pPr>
        <w:ind w:left="1080" w:hanging="360"/>
      </w:pPr>
      <w:rPr>
        <w:rFonts w:ascii="DM Sans" w:hAnsi="DM Sans"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4C94D7C"/>
    <w:multiLevelType w:val="hybridMultilevel"/>
    <w:tmpl w:val="760E94F6"/>
    <w:lvl w:ilvl="0" w:tplc="48F2BD16">
      <w:numFmt w:val="bullet"/>
      <w:lvlText w:val="•"/>
      <w:lvlJc w:val="left"/>
      <w:pPr>
        <w:ind w:left="1080" w:hanging="360"/>
      </w:pPr>
      <w:rPr>
        <w:rFonts w:ascii="DM Sans" w:eastAsiaTheme="minorHAnsi" w:hAnsi="DM San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16cid:durableId="1247181603">
    <w:abstractNumId w:val="10"/>
  </w:num>
  <w:num w:numId="2" w16cid:durableId="1467816252">
    <w:abstractNumId w:val="5"/>
  </w:num>
  <w:num w:numId="3" w16cid:durableId="1170606472">
    <w:abstractNumId w:val="5"/>
  </w:num>
  <w:num w:numId="4" w16cid:durableId="182015205">
    <w:abstractNumId w:val="5"/>
  </w:num>
  <w:num w:numId="5" w16cid:durableId="404761630">
    <w:abstractNumId w:val="5"/>
  </w:num>
  <w:num w:numId="6" w16cid:durableId="948899112">
    <w:abstractNumId w:val="5"/>
  </w:num>
  <w:num w:numId="7" w16cid:durableId="8944814">
    <w:abstractNumId w:val="5"/>
  </w:num>
  <w:num w:numId="8" w16cid:durableId="2072533019">
    <w:abstractNumId w:val="5"/>
  </w:num>
  <w:num w:numId="9" w16cid:durableId="409929536">
    <w:abstractNumId w:val="5"/>
  </w:num>
  <w:num w:numId="10" w16cid:durableId="1584140493">
    <w:abstractNumId w:val="5"/>
  </w:num>
  <w:num w:numId="11" w16cid:durableId="592787409">
    <w:abstractNumId w:val="12"/>
  </w:num>
  <w:num w:numId="12" w16cid:durableId="1478763862">
    <w:abstractNumId w:val="5"/>
  </w:num>
  <w:num w:numId="13" w16cid:durableId="1005665771">
    <w:abstractNumId w:val="3"/>
  </w:num>
  <w:num w:numId="14" w16cid:durableId="290213556">
    <w:abstractNumId w:val="2"/>
  </w:num>
  <w:num w:numId="15" w16cid:durableId="1295477335">
    <w:abstractNumId w:val="4"/>
  </w:num>
  <w:num w:numId="16" w16cid:durableId="1760060344">
    <w:abstractNumId w:val="4"/>
  </w:num>
  <w:num w:numId="17" w16cid:durableId="287706109">
    <w:abstractNumId w:val="4"/>
  </w:num>
  <w:num w:numId="18" w16cid:durableId="1016006158">
    <w:abstractNumId w:val="4"/>
  </w:num>
  <w:num w:numId="19" w16cid:durableId="767313490">
    <w:abstractNumId w:val="15"/>
  </w:num>
  <w:num w:numId="20" w16cid:durableId="419181026">
    <w:abstractNumId w:val="4"/>
  </w:num>
  <w:num w:numId="21" w16cid:durableId="637494614">
    <w:abstractNumId w:val="1"/>
  </w:num>
  <w:num w:numId="22" w16cid:durableId="35590973">
    <w:abstractNumId w:val="0"/>
  </w:num>
  <w:num w:numId="23" w16cid:durableId="1935623611">
    <w:abstractNumId w:val="13"/>
  </w:num>
  <w:num w:numId="24" w16cid:durableId="1844660087">
    <w:abstractNumId w:val="14"/>
  </w:num>
  <w:num w:numId="25" w16cid:durableId="1196504401">
    <w:abstractNumId w:val="16"/>
  </w:num>
  <w:num w:numId="26" w16cid:durableId="531000779">
    <w:abstractNumId w:val="11"/>
  </w:num>
  <w:num w:numId="27" w16cid:durableId="1953393416">
    <w:abstractNumId w:val="8"/>
  </w:num>
  <w:num w:numId="28" w16cid:durableId="1673753783">
    <w:abstractNumId w:val="7"/>
  </w:num>
  <w:num w:numId="29" w16cid:durableId="1900021504">
    <w:abstractNumId w:val="9"/>
  </w:num>
  <w:num w:numId="30" w16cid:durableId="8072385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C2"/>
    <w:rsid w:val="000002C4"/>
    <w:rsid w:val="00024CEC"/>
    <w:rsid w:val="0003292A"/>
    <w:rsid w:val="00045D12"/>
    <w:rsid w:val="00050059"/>
    <w:rsid w:val="000537C2"/>
    <w:rsid w:val="00053F34"/>
    <w:rsid w:val="00073073"/>
    <w:rsid w:val="00075419"/>
    <w:rsid w:val="000D25BC"/>
    <w:rsid w:val="001040CA"/>
    <w:rsid w:val="001048D2"/>
    <w:rsid w:val="00112A3B"/>
    <w:rsid w:val="001312E9"/>
    <w:rsid w:val="00154493"/>
    <w:rsid w:val="001975C6"/>
    <w:rsid w:val="001B3C09"/>
    <w:rsid w:val="001F7309"/>
    <w:rsid w:val="002047F3"/>
    <w:rsid w:val="00227B64"/>
    <w:rsid w:val="0025703F"/>
    <w:rsid w:val="00261CC7"/>
    <w:rsid w:val="002714C9"/>
    <w:rsid w:val="00290D71"/>
    <w:rsid w:val="00295BB7"/>
    <w:rsid w:val="002A0591"/>
    <w:rsid w:val="002B7018"/>
    <w:rsid w:val="003146C9"/>
    <w:rsid w:val="00315360"/>
    <w:rsid w:val="00315E92"/>
    <w:rsid w:val="00342FDE"/>
    <w:rsid w:val="00351235"/>
    <w:rsid w:val="003540A1"/>
    <w:rsid w:val="003613B8"/>
    <w:rsid w:val="00373789"/>
    <w:rsid w:val="00377E68"/>
    <w:rsid w:val="00383B4A"/>
    <w:rsid w:val="003A396A"/>
    <w:rsid w:val="003A70E7"/>
    <w:rsid w:val="003B52BB"/>
    <w:rsid w:val="003B7C62"/>
    <w:rsid w:val="004062B7"/>
    <w:rsid w:val="004248CD"/>
    <w:rsid w:val="004303D5"/>
    <w:rsid w:val="004726FD"/>
    <w:rsid w:val="0048191D"/>
    <w:rsid w:val="004920B9"/>
    <w:rsid w:val="004955FB"/>
    <w:rsid w:val="0049798E"/>
    <w:rsid w:val="004D4645"/>
    <w:rsid w:val="005131FE"/>
    <w:rsid w:val="00526EE2"/>
    <w:rsid w:val="0054281C"/>
    <w:rsid w:val="00546099"/>
    <w:rsid w:val="00561BBB"/>
    <w:rsid w:val="00572371"/>
    <w:rsid w:val="00574B30"/>
    <w:rsid w:val="00595545"/>
    <w:rsid w:val="005C5592"/>
    <w:rsid w:val="005C7EE9"/>
    <w:rsid w:val="005E3B19"/>
    <w:rsid w:val="005E5F36"/>
    <w:rsid w:val="005E76E7"/>
    <w:rsid w:val="005E7F17"/>
    <w:rsid w:val="00624109"/>
    <w:rsid w:val="00632ABD"/>
    <w:rsid w:val="006362F7"/>
    <w:rsid w:val="0064789D"/>
    <w:rsid w:val="006601B9"/>
    <w:rsid w:val="00664027"/>
    <w:rsid w:val="00685597"/>
    <w:rsid w:val="006B1FFB"/>
    <w:rsid w:val="006F7107"/>
    <w:rsid w:val="007065D4"/>
    <w:rsid w:val="00706BCB"/>
    <w:rsid w:val="007218E2"/>
    <w:rsid w:val="00745C05"/>
    <w:rsid w:val="00746D70"/>
    <w:rsid w:val="007517A9"/>
    <w:rsid w:val="0076059E"/>
    <w:rsid w:val="007B335B"/>
    <w:rsid w:val="007B44F6"/>
    <w:rsid w:val="007C56BC"/>
    <w:rsid w:val="007D2032"/>
    <w:rsid w:val="007D49D1"/>
    <w:rsid w:val="007E6DEB"/>
    <w:rsid w:val="007F4509"/>
    <w:rsid w:val="008075FC"/>
    <w:rsid w:val="00823D6B"/>
    <w:rsid w:val="0083007A"/>
    <w:rsid w:val="00831572"/>
    <w:rsid w:val="00835D8F"/>
    <w:rsid w:val="00856EA4"/>
    <w:rsid w:val="00863BCF"/>
    <w:rsid w:val="00877644"/>
    <w:rsid w:val="008851E0"/>
    <w:rsid w:val="00886A1C"/>
    <w:rsid w:val="008943BC"/>
    <w:rsid w:val="008B7C54"/>
    <w:rsid w:val="008C1E0F"/>
    <w:rsid w:val="008C368E"/>
    <w:rsid w:val="008D15D5"/>
    <w:rsid w:val="008D417B"/>
    <w:rsid w:val="008F3A68"/>
    <w:rsid w:val="00952054"/>
    <w:rsid w:val="00964B64"/>
    <w:rsid w:val="009968E1"/>
    <w:rsid w:val="009D36A3"/>
    <w:rsid w:val="009D5EDA"/>
    <w:rsid w:val="009D76D5"/>
    <w:rsid w:val="009E6E92"/>
    <w:rsid w:val="009F7723"/>
    <w:rsid w:val="00A10B30"/>
    <w:rsid w:val="00A162F6"/>
    <w:rsid w:val="00A17082"/>
    <w:rsid w:val="00A207B6"/>
    <w:rsid w:val="00A31177"/>
    <w:rsid w:val="00A31254"/>
    <w:rsid w:val="00A319EF"/>
    <w:rsid w:val="00A3656F"/>
    <w:rsid w:val="00A36DE6"/>
    <w:rsid w:val="00A44BB8"/>
    <w:rsid w:val="00A608C2"/>
    <w:rsid w:val="00A81A7F"/>
    <w:rsid w:val="00A90835"/>
    <w:rsid w:val="00A9324E"/>
    <w:rsid w:val="00A94691"/>
    <w:rsid w:val="00AA3B63"/>
    <w:rsid w:val="00AD1906"/>
    <w:rsid w:val="00AD756A"/>
    <w:rsid w:val="00B00B8B"/>
    <w:rsid w:val="00B1256C"/>
    <w:rsid w:val="00B25C88"/>
    <w:rsid w:val="00B26514"/>
    <w:rsid w:val="00B30A04"/>
    <w:rsid w:val="00B349E8"/>
    <w:rsid w:val="00B36980"/>
    <w:rsid w:val="00B4000B"/>
    <w:rsid w:val="00B5714F"/>
    <w:rsid w:val="00B6711F"/>
    <w:rsid w:val="00BB6953"/>
    <w:rsid w:val="00BE789A"/>
    <w:rsid w:val="00C01377"/>
    <w:rsid w:val="00C27D35"/>
    <w:rsid w:val="00C30877"/>
    <w:rsid w:val="00C40B36"/>
    <w:rsid w:val="00C579ED"/>
    <w:rsid w:val="00C8099B"/>
    <w:rsid w:val="00C82AE8"/>
    <w:rsid w:val="00C86CC6"/>
    <w:rsid w:val="00CA2719"/>
    <w:rsid w:val="00CF36D1"/>
    <w:rsid w:val="00D04CDE"/>
    <w:rsid w:val="00D1771E"/>
    <w:rsid w:val="00D2199B"/>
    <w:rsid w:val="00D42902"/>
    <w:rsid w:val="00D548AB"/>
    <w:rsid w:val="00D6337D"/>
    <w:rsid w:val="00D76790"/>
    <w:rsid w:val="00D76796"/>
    <w:rsid w:val="00D96045"/>
    <w:rsid w:val="00DD09D2"/>
    <w:rsid w:val="00DE75EB"/>
    <w:rsid w:val="00DF512D"/>
    <w:rsid w:val="00E0112E"/>
    <w:rsid w:val="00E224E7"/>
    <w:rsid w:val="00E56943"/>
    <w:rsid w:val="00EA522A"/>
    <w:rsid w:val="00EA7721"/>
    <w:rsid w:val="00EB5494"/>
    <w:rsid w:val="00EE068F"/>
    <w:rsid w:val="00EE5A82"/>
    <w:rsid w:val="00F04C9D"/>
    <w:rsid w:val="00F20CE9"/>
    <w:rsid w:val="00FB0483"/>
    <w:rsid w:val="00FB273A"/>
    <w:rsid w:val="00FB4771"/>
    <w:rsid w:val="00FD4834"/>
    <w:rsid w:val="00FE09B4"/>
    <w:rsid w:val="00FF2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15917"/>
  <w15:chartTrackingRefBased/>
  <w15:docId w15:val="{9639480D-0715-4A07-A522-3FB24E44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B7"/>
    <w:pPr>
      <w:spacing w:after="0" w:line="288" w:lineRule="atLeast"/>
    </w:pPr>
    <w:rPr>
      <w:sz w:val="24"/>
    </w:rPr>
  </w:style>
  <w:style w:type="paragraph" w:styleId="Heading1">
    <w:name w:val="heading 1"/>
    <w:basedOn w:val="Normal"/>
    <w:next w:val="Normal"/>
    <w:link w:val="Heading1Char"/>
    <w:uiPriority w:val="9"/>
    <w:qFormat/>
    <w:rsid w:val="007517A9"/>
    <w:pPr>
      <w:keepNext/>
      <w:keepLines/>
      <w:spacing w:before="288" w:after="288" w:line="432" w:lineRule="atLeast"/>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qFormat/>
    <w:rsid w:val="007517A9"/>
    <w:pPr>
      <w:keepNext/>
      <w:keepLines/>
      <w:spacing w:before="288" w:after="288"/>
      <w:outlineLvl w:val="1"/>
    </w:pPr>
    <w:rPr>
      <w:rFonts w:asciiTheme="majorHAnsi" w:eastAsiaTheme="majorEastAsia" w:hAnsiTheme="majorHAnsi" w:cstheme="majorBidi"/>
      <w:color w:val="000000" w:themeColor="text1"/>
      <w:sz w:val="28"/>
      <w:szCs w:val="26"/>
    </w:rPr>
  </w:style>
  <w:style w:type="paragraph" w:styleId="Heading3">
    <w:name w:val="heading 3"/>
    <w:basedOn w:val="Normal"/>
    <w:next w:val="Normal"/>
    <w:link w:val="Heading3Char"/>
    <w:uiPriority w:val="9"/>
    <w:qFormat/>
    <w:rsid w:val="007517A9"/>
    <w:pPr>
      <w:keepNext/>
      <w:keepLines/>
      <w:spacing w:before="288"/>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semiHidden/>
    <w:unhideWhenUsed/>
    <w:rsid w:val="007517A9"/>
    <w:pPr>
      <w:keepNext/>
      <w:keepLines/>
      <w:spacing w:before="288"/>
      <w:outlineLvl w:val="3"/>
    </w:pPr>
    <w:rPr>
      <w:rFonts w:ascii="DM Sans" w:eastAsiaTheme="majorEastAsia" w:hAnsi="DM Sans"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12E"/>
    <w:pPr>
      <w:tabs>
        <w:tab w:val="center" w:pos="4513"/>
        <w:tab w:val="right" w:pos="9026"/>
      </w:tabs>
      <w:spacing w:line="240" w:lineRule="atLeast"/>
    </w:pPr>
    <w:rPr>
      <w:sz w:val="20"/>
    </w:rPr>
  </w:style>
  <w:style w:type="character" w:customStyle="1" w:styleId="HeaderChar">
    <w:name w:val="Header Char"/>
    <w:basedOn w:val="DefaultParagraphFont"/>
    <w:link w:val="Header"/>
    <w:uiPriority w:val="99"/>
    <w:rsid w:val="00E0112E"/>
    <w:rPr>
      <w:sz w:val="20"/>
    </w:rPr>
  </w:style>
  <w:style w:type="paragraph" w:styleId="Footer">
    <w:name w:val="footer"/>
    <w:basedOn w:val="Normal"/>
    <w:link w:val="FooterChar"/>
    <w:uiPriority w:val="99"/>
    <w:unhideWhenUsed/>
    <w:rsid w:val="00FE09B4"/>
    <w:pPr>
      <w:tabs>
        <w:tab w:val="center" w:pos="4513"/>
        <w:tab w:val="right" w:pos="9026"/>
      </w:tabs>
      <w:spacing w:line="200" w:lineRule="atLeast"/>
    </w:pPr>
    <w:rPr>
      <w:color w:val="000000" w:themeColor="text1"/>
      <w:sz w:val="16"/>
    </w:rPr>
  </w:style>
  <w:style w:type="character" w:customStyle="1" w:styleId="FooterChar">
    <w:name w:val="Footer Char"/>
    <w:basedOn w:val="DefaultParagraphFont"/>
    <w:link w:val="Footer"/>
    <w:uiPriority w:val="99"/>
    <w:rsid w:val="00FE09B4"/>
    <w:rPr>
      <w:color w:val="000000" w:themeColor="text1"/>
      <w:sz w:val="16"/>
    </w:rPr>
  </w:style>
  <w:style w:type="paragraph" w:customStyle="1" w:styleId="BasicParagraph">
    <w:name w:val="[Basic Paragraph]"/>
    <w:basedOn w:val="Normal"/>
    <w:uiPriority w:val="99"/>
    <w:rsid w:val="00373789"/>
    <w:pPr>
      <w:autoSpaceDE w:val="0"/>
      <w:autoSpaceDN w:val="0"/>
      <w:adjustRightInd w:val="0"/>
      <w:spacing w:line="288" w:lineRule="auto"/>
      <w:textAlignment w:val="center"/>
    </w:pPr>
    <w:rPr>
      <w:rFonts w:ascii="MinionPro-Regular" w:hAnsi="MinionPro-Regular" w:cs="MinionPro-Regular"/>
      <w:color w:val="000000"/>
      <w:kern w:val="0"/>
      <w:szCs w:val="24"/>
    </w:rPr>
  </w:style>
  <w:style w:type="table" w:styleId="TableGrid">
    <w:name w:val="Table Grid"/>
    <w:basedOn w:val="TableNormal"/>
    <w:uiPriority w:val="39"/>
    <w:rsid w:val="00EA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335B"/>
    <w:rPr>
      <w:color w:val="808080"/>
    </w:rPr>
  </w:style>
  <w:style w:type="character" w:customStyle="1" w:styleId="Heading1Char">
    <w:name w:val="Heading 1 Char"/>
    <w:basedOn w:val="DefaultParagraphFont"/>
    <w:link w:val="Heading1"/>
    <w:uiPriority w:val="9"/>
    <w:rsid w:val="007517A9"/>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7517A9"/>
    <w:rPr>
      <w:rFonts w:asciiTheme="majorHAnsi" w:eastAsiaTheme="majorEastAsia" w:hAnsiTheme="majorHAnsi" w:cstheme="majorBidi"/>
      <w:color w:val="000000" w:themeColor="text1"/>
      <w:sz w:val="28"/>
      <w:szCs w:val="26"/>
    </w:rPr>
  </w:style>
  <w:style w:type="numbering" w:customStyle="1" w:styleId="Bulletlist">
    <w:name w:val="Bullet list"/>
    <w:uiPriority w:val="99"/>
    <w:rsid w:val="00DD09D2"/>
    <w:pPr>
      <w:numPr>
        <w:numId w:val="11"/>
      </w:numPr>
    </w:pPr>
  </w:style>
  <w:style w:type="character" w:customStyle="1" w:styleId="Heading3Char">
    <w:name w:val="Heading 3 Char"/>
    <w:basedOn w:val="DefaultParagraphFont"/>
    <w:link w:val="Heading3"/>
    <w:uiPriority w:val="9"/>
    <w:rsid w:val="007517A9"/>
    <w:rPr>
      <w:rFonts w:asciiTheme="majorHAnsi" w:eastAsiaTheme="majorEastAsia" w:hAnsiTheme="majorHAnsi" w:cstheme="majorBidi"/>
      <w:color w:val="000000" w:themeColor="text1"/>
      <w:sz w:val="24"/>
      <w:szCs w:val="24"/>
    </w:rPr>
  </w:style>
  <w:style w:type="numbering" w:customStyle="1" w:styleId="Numberinglist">
    <w:name w:val="Numbering list"/>
    <w:uiPriority w:val="99"/>
    <w:rsid w:val="00D76790"/>
    <w:pPr>
      <w:numPr>
        <w:numId w:val="19"/>
      </w:numPr>
    </w:pPr>
  </w:style>
  <w:style w:type="paragraph" w:styleId="ListBullet">
    <w:name w:val="List Bullet"/>
    <w:basedOn w:val="Normal"/>
    <w:uiPriority w:val="2"/>
    <w:qFormat/>
    <w:rsid w:val="00DD09D2"/>
    <w:pPr>
      <w:numPr>
        <w:numId w:val="11"/>
      </w:numPr>
      <w:contextualSpacing/>
    </w:pPr>
  </w:style>
  <w:style w:type="paragraph" w:styleId="ListBullet2">
    <w:name w:val="List Bullet 2"/>
    <w:basedOn w:val="Normal"/>
    <w:uiPriority w:val="99"/>
    <w:unhideWhenUsed/>
    <w:rsid w:val="00DD09D2"/>
    <w:pPr>
      <w:numPr>
        <w:ilvl w:val="1"/>
        <w:numId w:val="11"/>
      </w:numPr>
      <w:contextualSpacing/>
    </w:pPr>
  </w:style>
  <w:style w:type="paragraph" w:styleId="ListBullet3">
    <w:name w:val="List Bullet 3"/>
    <w:basedOn w:val="Normal"/>
    <w:uiPriority w:val="99"/>
    <w:unhideWhenUsed/>
    <w:rsid w:val="00DD09D2"/>
    <w:pPr>
      <w:numPr>
        <w:ilvl w:val="2"/>
        <w:numId w:val="11"/>
      </w:numPr>
      <w:contextualSpacing/>
    </w:pPr>
  </w:style>
  <w:style w:type="character" w:styleId="Strong">
    <w:name w:val="Strong"/>
    <w:basedOn w:val="DefaultParagraphFont"/>
    <w:uiPriority w:val="22"/>
    <w:qFormat/>
    <w:rsid w:val="006362F7"/>
    <w:rPr>
      <w:rFonts w:asciiTheme="majorHAnsi" w:hAnsiTheme="majorHAnsi"/>
      <w:b w:val="0"/>
      <w:bCs/>
      <w:color w:val="000000" w:themeColor="text1"/>
    </w:rPr>
  </w:style>
  <w:style w:type="paragraph" w:styleId="ListNumber">
    <w:name w:val="List Number"/>
    <w:aliases w:val="Numbering"/>
    <w:basedOn w:val="Normal"/>
    <w:uiPriority w:val="1"/>
    <w:qFormat/>
    <w:rsid w:val="00D76790"/>
    <w:pPr>
      <w:numPr>
        <w:numId w:val="23"/>
      </w:numPr>
      <w:contextualSpacing/>
    </w:pPr>
  </w:style>
  <w:style w:type="paragraph" w:styleId="ListNumber2">
    <w:name w:val="List Number 2"/>
    <w:basedOn w:val="Normal"/>
    <w:uiPriority w:val="99"/>
    <w:unhideWhenUsed/>
    <w:rsid w:val="00D76790"/>
    <w:pPr>
      <w:numPr>
        <w:ilvl w:val="1"/>
        <w:numId w:val="23"/>
      </w:numPr>
      <w:contextualSpacing/>
    </w:pPr>
  </w:style>
  <w:style w:type="character" w:customStyle="1" w:styleId="Heading4Char">
    <w:name w:val="Heading 4 Char"/>
    <w:basedOn w:val="DefaultParagraphFont"/>
    <w:link w:val="Heading4"/>
    <w:uiPriority w:val="9"/>
    <w:semiHidden/>
    <w:rsid w:val="007517A9"/>
    <w:rPr>
      <w:rFonts w:ascii="DM Sans" w:eastAsiaTheme="majorEastAsia" w:hAnsi="DM Sans" w:cstheme="majorBidi"/>
      <w:i/>
      <w:iCs/>
      <w:color w:val="000000" w:themeColor="text1"/>
      <w:sz w:val="24"/>
    </w:rPr>
  </w:style>
  <w:style w:type="paragraph" w:customStyle="1" w:styleId="DocumentType">
    <w:name w:val="Document Type"/>
    <w:basedOn w:val="Normal"/>
    <w:next w:val="Normal"/>
    <w:rsid w:val="00D1771E"/>
    <w:rPr>
      <w:rFonts w:asciiTheme="majorHAnsi" w:hAnsiTheme="majorHAnsi"/>
      <w:color w:val="000000" w:themeColor="text1"/>
    </w:rPr>
  </w:style>
  <w:style w:type="paragraph" w:customStyle="1" w:styleId="Disclaimer">
    <w:name w:val="Disclaimer"/>
    <w:basedOn w:val="Footer"/>
    <w:rsid w:val="00FE09B4"/>
    <w:rPr>
      <w:color w:val="1D1D1B"/>
      <w:szCs w:val="16"/>
    </w:rPr>
  </w:style>
  <w:style w:type="paragraph" w:styleId="ListNumber3">
    <w:name w:val="List Number 3"/>
    <w:basedOn w:val="Normal"/>
    <w:uiPriority w:val="99"/>
    <w:unhideWhenUsed/>
    <w:rsid w:val="00D76790"/>
    <w:pPr>
      <w:numPr>
        <w:ilvl w:val="2"/>
        <w:numId w:val="23"/>
      </w:numPr>
      <w:contextualSpacing/>
    </w:pPr>
  </w:style>
  <w:style w:type="character" w:styleId="Emphasis">
    <w:name w:val="Emphasis"/>
    <w:basedOn w:val="DefaultParagraphFont"/>
    <w:uiPriority w:val="20"/>
    <w:qFormat/>
    <w:rsid w:val="00A608C2"/>
    <w:rPr>
      <w:i/>
      <w:iCs/>
    </w:rPr>
  </w:style>
  <w:style w:type="character" w:styleId="Hyperlink">
    <w:name w:val="Hyperlink"/>
    <w:basedOn w:val="DefaultParagraphFont"/>
    <w:uiPriority w:val="99"/>
    <w:unhideWhenUsed/>
    <w:rsid w:val="00A608C2"/>
    <w:rPr>
      <w:color w:val="48A2CF" w:themeColor="hyperlink"/>
      <w:u w:val="single"/>
    </w:rPr>
  </w:style>
  <w:style w:type="character" w:styleId="UnresolvedMention">
    <w:name w:val="Unresolved Mention"/>
    <w:basedOn w:val="DefaultParagraphFont"/>
    <w:uiPriority w:val="99"/>
    <w:semiHidden/>
    <w:unhideWhenUsed/>
    <w:rsid w:val="00A608C2"/>
    <w:rPr>
      <w:color w:val="605E5C"/>
      <w:shd w:val="clear" w:color="auto" w:fill="E1DFDD"/>
    </w:rPr>
  </w:style>
  <w:style w:type="paragraph" w:styleId="ListParagraph">
    <w:name w:val="List Paragraph"/>
    <w:basedOn w:val="Normal"/>
    <w:uiPriority w:val="34"/>
    <w:qFormat/>
    <w:rsid w:val="000002C4"/>
    <w:pPr>
      <w:ind w:left="720"/>
      <w:contextualSpacing/>
    </w:pPr>
  </w:style>
  <w:style w:type="paragraph" w:styleId="NormalWeb">
    <w:name w:val="Normal (Web)"/>
    <w:basedOn w:val="Normal"/>
    <w:uiPriority w:val="99"/>
    <w:unhideWhenUsed/>
    <w:rsid w:val="008C368E"/>
    <w:pPr>
      <w:spacing w:before="100" w:beforeAutospacing="1" w:after="100" w:afterAutospacing="1" w:line="240" w:lineRule="auto"/>
    </w:pPr>
    <w:rPr>
      <w:rFonts w:ascii="Times New Roman" w:eastAsia="Times New Roman" w:hAnsi="Times New Roman" w:cs="Times New Roman"/>
      <w:kern w:val="0"/>
      <w:szCs w:val="24"/>
      <w:lang w:val="de-AT" w:eastAsia="de-AT"/>
      <w14:ligatures w14:val="none"/>
    </w:rPr>
  </w:style>
  <w:style w:type="character" w:customStyle="1" w:styleId="normaltextrun">
    <w:name w:val="normaltextrun"/>
    <w:basedOn w:val="DefaultParagraphFont"/>
    <w:rsid w:val="00290D71"/>
  </w:style>
  <w:style w:type="character" w:customStyle="1" w:styleId="eop">
    <w:name w:val="eop"/>
    <w:basedOn w:val="DefaultParagraphFont"/>
    <w:rsid w:val="00290D71"/>
  </w:style>
  <w:style w:type="character" w:styleId="CommentReference">
    <w:name w:val="annotation reference"/>
    <w:basedOn w:val="DefaultParagraphFont"/>
    <w:uiPriority w:val="99"/>
    <w:semiHidden/>
    <w:unhideWhenUsed/>
    <w:rsid w:val="00053F34"/>
    <w:rPr>
      <w:sz w:val="16"/>
      <w:szCs w:val="16"/>
    </w:rPr>
  </w:style>
  <w:style w:type="paragraph" w:styleId="CommentText">
    <w:name w:val="annotation text"/>
    <w:basedOn w:val="Normal"/>
    <w:link w:val="CommentTextChar"/>
    <w:uiPriority w:val="99"/>
    <w:unhideWhenUsed/>
    <w:rsid w:val="00053F34"/>
    <w:pPr>
      <w:spacing w:line="240" w:lineRule="auto"/>
    </w:pPr>
    <w:rPr>
      <w:sz w:val="20"/>
      <w:szCs w:val="20"/>
    </w:rPr>
  </w:style>
  <w:style w:type="character" w:customStyle="1" w:styleId="CommentTextChar">
    <w:name w:val="Comment Text Char"/>
    <w:basedOn w:val="DefaultParagraphFont"/>
    <w:link w:val="CommentText"/>
    <w:uiPriority w:val="99"/>
    <w:rsid w:val="00053F34"/>
    <w:rPr>
      <w:sz w:val="20"/>
      <w:szCs w:val="20"/>
    </w:rPr>
  </w:style>
  <w:style w:type="paragraph" w:styleId="CommentSubject">
    <w:name w:val="annotation subject"/>
    <w:basedOn w:val="CommentText"/>
    <w:next w:val="CommentText"/>
    <w:link w:val="CommentSubjectChar"/>
    <w:uiPriority w:val="99"/>
    <w:semiHidden/>
    <w:unhideWhenUsed/>
    <w:rsid w:val="00053F34"/>
    <w:rPr>
      <w:b/>
      <w:bCs/>
    </w:rPr>
  </w:style>
  <w:style w:type="character" w:customStyle="1" w:styleId="CommentSubjectChar">
    <w:name w:val="Comment Subject Char"/>
    <w:basedOn w:val="CommentTextChar"/>
    <w:link w:val="CommentSubject"/>
    <w:uiPriority w:val="99"/>
    <w:semiHidden/>
    <w:rsid w:val="00053F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3322">
      <w:bodyDiv w:val="1"/>
      <w:marLeft w:val="0"/>
      <w:marRight w:val="0"/>
      <w:marTop w:val="0"/>
      <w:marBottom w:val="0"/>
      <w:divBdr>
        <w:top w:val="none" w:sz="0" w:space="0" w:color="auto"/>
        <w:left w:val="none" w:sz="0" w:space="0" w:color="auto"/>
        <w:bottom w:val="none" w:sz="0" w:space="0" w:color="auto"/>
        <w:right w:val="none" w:sz="0" w:space="0" w:color="auto"/>
      </w:divBdr>
    </w:div>
    <w:div w:id="245699433">
      <w:bodyDiv w:val="1"/>
      <w:marLeft w:val="0"/>
      <w:marRight w:val="0"/>
      <w:marTop w:val="0"/>
      <w:marBottom w:val="0"/>
      <w:divBdr>
        <w:top w:val="none" w:sz="0" w:space="0" w:color="auto"/>
        <w:left w:val="none" w:sz="0" w:space="0" w:color="auto"/>
        <w:bottom w:val="none" w:sz="0" w:space="0" w:color="auto"/>
        <w:right w:val="none" w:sz="0" w:space="0" w:color="auto"/>
      </w:divBdr>
    </w:div>
    <w:div w:id="247156541">
      <w:bodyDiv w:val="1"/>
      <w:marLeft w:val="0"/>
      <w:marRight w:val="0"/>
      <w:marTop w:val="0"/>
      <w:marBottom w:val="0"/>
      <w:divBdr>
        <w:top w:val="none" w:sz="0" w:space="0" w:color="auto"/>
        <w:left w:val="none" w:sz="0" w:space="0" w:color="auto"/>
        <w:bottom w:val="none" w:sz="0" w:space="0" w:color="auto"/>
        <w:right w:val="none" w:sz="0" w:space="0" w:color="auto"/>
      </w:divBdr>
    </w:div>
    <w:div w:id="485319126">
      <w:bodyDiv w:val="1"/>
      <w:marLeft w:val="0"/>
      <w:marRight w:val="0"/>
      <w:marTop w:val="0"/>
      <w:marBottom w:val="0"/>
      <w:divBdr>
        <w:top w:val="none" w:sz="0" w:space="0" w:color="auto"/>
        <w:left w:val="none" w:sz="0" w:space="0" w:color="auto"/>
        <w:bottom w:val="none" w:sz="0" w:space="0" w:color="auto"/>
        <w:right w:val="none" w:sz="0" w:space="0" w:color="auto"/>
      </w:divBdr>
    </w:div>
    <w:div w:id="495190363">
      <w:bodyDiv w:val="1"/>
      <w:marLeft w:val="0"/>
      <w:marRight w:val="0"/>
      <w:marTop w:val="0"/>
      <w:marBottom w:val="0"/>
      <w:divBdr>
        <w:top w:val="none" w:sz="0" w:space="0" w:color="auto"/>
        <w:left w:val="none" w:sz="0" w:space="0" w:color="auto"/>
        <w:bottom w:val="none" w:sz="0" w:space="0" w:color="auto"/>
        <w:right w:val="none" w:sz="0" w:space="0" w:color="auto"/>
      </w:divBdr>
    </w:div>
    <w:div w:id="900167199">
      <w:bodyDiv w:val="1"/>
      <w:marLeft w:val="0"/>
      <w:marRight w:val="0"/>
      <w:marTop w:val="0"/>
      <w:marBottom w:val="0"/>
      <w:divBdr>
        <w:top w:val="none" w:sz="0" w:space="0" w:color="auto"/>
        <w:left w:val="none" w:sz="0" w:space="0" w:color="auto"/>
        <w:bottom w:val="none" w:sz="0" w:space="0" w:color="auto"/>
        <w:right w:val="none" w:sz="0" w:space="0" w:color="auto"/>
      </w:divBdr>
      <w:divsChild>
        <w:div w:id="1166242475">
          <w:marLeft w:val="0"/>
          <w:marRight w:val="0"/>
          <w:marTop w:val="0"/>
          <w:marBottom w:val="0"/>
          <w:divBdr>
            <w:top w:val="none" w:sz="0" w:space="0" w:color="auto"/>
            <w:left w:val="none" w:sz="0" w:space="0" w:color="auto"/>
            <w:bottom w:val="none" w:sz="0" w:space="0" w:color="auto"/>
            <w:right w:val="none" w:sz="0" w:space="0" w:color="auto"/>
          </w:divBdr>
        </w:div>
        <w:div w:id="636447495">
          <w:marLeft w:val="0"/>
          <w:marRight w:val="0"/>
          <w:marTop w:val="0"/>
          <w:marBottom w:val="0"/>
          <w:divBdr>
            <w:top w:val="none" w:sz="0" w:space="0" w:color="auto"/>
            <w:left w:val="none" w:sz="0" w:space="0" w:color="auto"/>
            <w:bottom w:val="none" w:sz="0" w:space="0" w:color="auto"/>
            <w:right w:val="none" w:sz="0" w:space="0" w:color="auto"/>
          </w:divBdr>
        </w:div>
        <w:div w:id="453402639">
          <w:marLeft w:val="0"/>
          <w:marRight w:val="0"/>
          <w:marTop w:val="0"/>
          <w:marBottom w:val="0"/>
          <w:divBdr>
            <w:top w:val="none" w:sz="0" w:space="0" w:color="auto"/>
            <w:left w:val="none" w:sz="0" w:space="0" w:color="auto"/>
            <w:bottom w:val="none" w:sz="0" w:space="0" w:color="auto"/>
            <w:right w:val="none" w:sz="0" w:space="0" w:color="auto"/>
          </w:divBdr>
        </w:div>
        <w:div w:id="1348754659">
          <w:marLeft w:val="0"/>
          <w:marRight w:val="0"/>
          <w:marTop w:val="0"/>
          <w:marBottom w:val="0"/>
          <w:divBdr>
            <w:top w:val="none" w:sz="0" w:space="0" w:color="auto"/>
            <w:left w:val="none" w:sz="0" w:space="0" w:color="auto"/>
            <w:bottom w:val="none" w:sz="0" w:space="0" w:color="auto"/>
            <w:right w:val="none" w:sz="0" w:space="0" w:color="auto"/>
          </w:divBdr>
        </w:div>
        <w:div w:id="98451793">
          <w:marLeft w:val="0"/>
          <w:marRight w:val="0"/>
          <w:marTop w:val="0"/>
          <w:marBottom w:val="0"/>
          <w:divBdr>
            <w:top w:val="none" w:sz="0" w:space="0" w:color="auto"/>
            <w:left w:val="none" w:sz="0" w:space="0" w:color="auto"/>
            <w:bottom w:val="none" w:sz="0" w:space="0" w:color="auto"/>
            <w:right w:val="none" w:sz="0" w:space="0" w:color="auto"/>
          </w:divBdr>
        </w:div>
        <w:div w:id="1231887764">
          <w:marLeft w:val="0"/>
          <w:marRight w:val="0"/>
          <w:marTop w:val="0"/>
          <w:marBottom w:val="0"/>
          <w:divBdr>
            <w:top w:val="none" w:sz="0" w:space="0" w:color="auto"/>
            <w:left w:val="none" w:sz="0" w:space="0" w:color="auto"/>
            <w:bottom w:val="none" w:sz="0" w:space="0" w:color="auto"/>
            <w:right w:val="none" w:sz="0" w:space="0" w:color="auto"/>
          </w:divBdr>
        </w:div>
      </w:divsChild>
    </w:div>
    <w:div w:id="1011646434">
      <w:bodyDiv w:val="1"/>
      <w:marLeft w:val="0"/>
      <w:marRight w:val="0"/>
      <w:marTop w:val="0"/>
      <w:marBottom w:val="0"/>
      <w:divBdr>
        <w:top w:val="none" w:sz="0" w:space="0" w:color="auto"/>
        <w:left w:val="none" w:sz="0" w:space="0" w:color="auto"/>
        <w:bottom w:val="none" w:sz="0" w:space="0" w:color="auto"/>
        <w:right w:val="none" w:sz="0" w:space="0" w:color="auto"/>
      </w:divBdr>
    </w:div>
    <w:div w:id="1150175287">
      <w:bodyDiv w:val="1"/>
      <w:marLeft w:val="0"/>
      <w:marRight w:val="0"/>
      <w:marTop w:val="0"/>
      <w:marBottom w:val="0"/>
      <w:divBdr>
        <w:top w:val="none" w:sz="0" w:space="0" w:color="auto"/>
        <w:left w:val="none" w:sz="0" w:space="0" w:color="auto"/>
        <w:bottom w:val="none" w:sz="0" w:space="0" w:color="auto"/>
        <w:right w:val="none" w:sz="0" w:space="0" w:color="auto"/>
      </w:divBdr>
    </w:div>
    <w:div w:id="1218590192">
      <w:bodyDiv w:val="1"/>
      <w:marLeft w:val="0"/>
      <w:marRight w:val="0"/>
      <w:marTop w:val="0"/>
      <w:marBottom w:val="0"/>
      <w:divBdr>
        <w:top w:val="none" w:sz="0" w:space="0" w:color="auto"/>
        <w:left w:val="none" w:sz="0" w:space="0" w:color="auto"/>
        <w:bottom w:val="none" w:sz="0" w:space="0" w:color="auto"/>
        <w:right w:val="none" w:sz="0" w:space="0" w:color="auto"/>
      </w:divBdr>
      <w:divsChild>
        <w:div w:id="64574846">
          <w:marLeft w:val="0"/>
          <w:marRight w:val="0"/>
          <w:marTop w:val="0"/>
          <w:marBottom w:val="0"/>
          <w:divBdr>
            <w:top w:val="none" w:sz="0" w:space="0" w:color="auto"/>
            <w:left w:val="none" w:sz="0" w:space="0" w:color="auto"/>
            <w:bottom w:val="none" w:sz="0" w:space="0" w:color="auto"/>
            <w:right w:val="none" w:sz="0" w:space="0" w:color="auto"/>
          </w:divBdr>
        </w:div>
        <w:div w:id="1423379359">
          <w:marLeft w:val="0"/>
          <w:marRight w:val="0"/>
          <w:marTop w:val="0"/>
          <w:marBottom w:val="0"/>
          <w:divBdr>
            <w:top w:val="none" w:sz="0" w:space="0" w:color="auto"/>
            <w:left w:val="none" w:sz="0" w:space="0" w:color="auto"/>
            <w:bottom w:val="none" w:sz="0" w:space="0" w:color="auto"/>
            <w:right w:val="none" w:sz="0" w:space="0" w:color="auto"/>
          </w:divBdr>
        </w:div>
        <w:div w:id="1788692258">
          <w:marLeft w:val="0"/>
          <w:marRight w:val="0"/>
          <w:marTop w:val="0"/>
          <w:marBottom w:val="0"/>
          <w:divBdr>
            <w:top w:val="none" w:sz="0" w:space="0" w:color="auto"/>
            <w:left w:val="none" w:sz="0" w:space="0" w:color="auto"/>
            <w:bottom w:val="none" w:sz="0" w:space="0" w:color="auto"/>
            <w:right w:val="none" w:sz="0" w:space="0" w:color="auto"/>
          </w:divBdr>
        </w:div>
        <w:div w:id="134876715">
          <w:marLeft w:val="0"/>
          <w:marRight w:val="0"/>
          <w:marTop w:val="0"/>
          <w:marBottom w:val="0"/>
          <w:divBdr>
            <w:top w:val="none" w:sz="0" w:space="0" w:color="auto"/>
            <w:left w:val="none" w:sz="0" w:space="0" w:color="auto"/>
            <w:bottom w:val="none" w:sz="0" w:space="0" w:color="auto"/>
            <w:right w:val="none" w:sz="0" w:space="0" w:color="auto"/>
          </w:divBdr>
        </w:div>
        <w:div w:id="221794662">
          <w:marLeft w:val="0"/>
          <w:marRight w:val="0"/>
          <w:marTop w:val="0"/>
          <w:marBottom w:val="0"/>
          <w:divBdr>
            <w:top w:val="none" w:sz="0" w:space="0" w:color="auto"/>
            <w:left w:val="none" w:sz="0" w:space="0" w:color="auto"/>
            <w:bottom w:val="none" w:sz="0" w:space="0" w:color="auto"/>
            <w:right w:val="none" w:sz="0" w:space="0" w:color="auto"/>
          </w:divBdr>
        </w:div>
      </w:divsChild>
    </w:div>
    <w:div w:id="1220508701">
      <w:bodyDiv w:val="1"/>
      <w:marLeft w:val="0"/>
      <w:marRight w:val="0"/>
      <w:marTop w:val="0"/>
      <w:marBottom w:val="0"/>
      <w:divBdr>
        <w:top w:val="none" w:sz="0" w:space="0" w:color="auto"/>
        <w:left w:val="none" w:sz="0" w:space="0" w:color="auto"/>
        <w:bottom w:val="none" w:sz="0" w:space="0" w:color="auto"/>
        <w:right w:val="none" w:sz="0" w:space="0" w:color="auto"/>
      </w:divBdr>
      <w:divsChild>
        <w:div w:id="54668807">
          <w:marLeft w:val="0"/>
          <w:marRight w:val="0"/>
          <w:marTop w:val="0"/>
          <w:marBottom w:val="0"/>
          <w:divBdr>
            <w:top w:val="none" w:sz="0" w:space="0" w:color="auto"/>
            <w:left w:val="none" w:sz="0" w:space="0" w:color="auto"/>
            <w:bottom w:val="none" w:sz="0" w:space="0" w:color="auto"/>
            <w:right w:val="none" w:sz="0" w:space="0" w:color="auto"/>
          </w:divBdr>
        </w:div>
        <w:div w:id="1169714135">
          <w:marLeft w:val="0"/>
          <w:marRight w:val="0"/>
          <w:marTop w:val="0"/>
          <w:marBottom w:val="0"/>
          <w:divBdr>
            <w:top w:val="none" w:sz="0" w:space="0" w:color="auto"/>
            <w:left w:val="none" w:sz="0" w:space="0" w:color="auto"/>
            <w:bottom w:val="none" w:sz="0" w:space="0" w:color="auto"/>
            <w:right w:val="none" w:sz="0" w:space="0" w:color="auto"/>
          </w:divBdr>
        </w:div>
      </w:divsChild>
    </w:div>
    <w:div w:id="1230847303">
      <w:bodyDiv w:val="1"/>
      <w:marLeft w:val="0"/>
      <w:marRight w:val="0"/>
      <w:marTop w:val="0"/>
      <w:marBottom w:val="0"/>
      <w:divBdr>
        <w:top w:val="none" w:sz="0" w:space="0" w:color="auto"/>
        <w:left w:val="none" w:sz="0" w:space="0" w:color="auto"/>
        <w:bottom w:val="none" w:sz="0" w:space="0" w:color="auto"/>
        <w:right w:val="none" w:sz="0" w:space="0" w:color="auto"/>
      </w:divBdr>
      <w:divsChild>
        <w:div w:id="130485710">
          <w:marLeft w:val="0"/>
          <w:marRight w:val="0"/>
          <w:marTop w:val="0"/>
          <w:marBottom w:val="0"/>
          <w:divBdr>
            <w:top w:val="none" w:sz="0" w:space="0" w:color="auto"/>
            <w:left w:val="none" w:sz="0" w:space="0" w:color="auto"/>
            <w:bottom w:val="none" w:sz="0" w:space="0" w:color="auto"/>
            <w:right w:val="none" w:sz="0" w:space="0" w:color="auto"/>
          </w:divBdr>
        </w:div>
        <w:div w:id="316499767">
          <w:marLeft w:val="0"/>
          <w:marRight w:val="0"/>
          <w:marTop w:val="0"/>
          <w:marBottom w:val="0"/>
          <w:divBdr>
            <w:top w:val="none" w:sz="0" w:space="0" w:color="auto"/>
            <w:left w:val="none" w:sz="0" w:space="0" w:color="auto"/>
            <w:bottom w:val="none" w:sz="0" w:space="0" w:color="auto"/>
            <w:right w:val="none" w:sz="0" w:space="0" w:color="auto"/>
          </w:divBdr>
        </w:div>
        <w:div w:id="1034038477">
          <w:marLeft w:val="0"/>
          <w:marRight w:val="0"/>
          <w:marTop w:val="0"/>
          <w:marBottom w:val="0"/>
          <w:divBdr>
            <w:top w:val="none" w:sz="0" w:space="0" w:color="auto"/>
            <w:left w:val="none" w:sz="0" w:space="0" w:color="auto"/>
            <w:bottom w:val="none" w:sz="0" w:space="0" w:color="auto"/>
            <w:right w:val="none" w:sz="0" w:space="0" w:color="auto"/>
          </w:divBdr>
        </w:div>
        <w:div w:id="1426224637">
          <w:marLeft w:val="0"/>
          <w:marRight w:val="0"/>
          <w:marTop w:val="0"/>
          <w:marBottom w:val="0"/>
          <w:divBdr>
            <w:top w:val="none" w:sz="0" w:space="0" w:color="auto"/>
            <w:left w:val="none" w:sz="0" w:space="0" w:color="auto"/>
            <w:bottom w:val="none" w:sz="0" w:space="0" w:color="auto"/>
            <w:right w:val="none" w:sz="0" w:space="0" w:color="auto"/>
          </w:divBdr>
        </w:div>
        <w:div w:id="683214738">
          <w:marLeft w:val="0"/>
          <w:marRight w:val="0"/>
          <w:marTop w:val="0"/>
          <w:marBottom w:val="0"/>
          <w:divBdr>
            <w:top w:val="none" w:sz="0" w:space="0" w:color="auto"/>
            <w:left w:val="none" w:sz="0" w:space="0" w:color="auto"/>
            <w:bottom w:val="none" w:sz="0" w:space="0" w:color="auto"/>
            <w:right w:val="none" w:sz="0" w:space="0" w:color="auto"/>
          </w:divBdr>
        </w:div>
        <w:div w:id="1884708909">
          <w:marLeft w:val="0"/>
          <w:marRight w:val="0"/>
          <w:marTop w:val="0"/>
          <w:marBottom w:val="0"/>
          <w:divBdr>
            <w:top w:val="none" w:sz="0" w:space="0" w:color="auto"/>
            <w:left w:val="none" w:sz="0" w:space="0" w:color="auto"/>
            <w:bottom w:val="none" w:sz="0" w:space="0" w:color="auto"/>
            <w:right w:val="none" w:sz="0" w:space="0" w:color="auto"/>
          </w:divBdr>
        </w:div>
      </w:divsChild>
    </w:div>
    <w:div w:id="1453287873">
      <w:bodyDiv w:val="1"/>
      <w:marLeft w:val="0"/>
      <w:marRight w:val="0"/>
      <w:marTop w:val="0"/>
      <w:marBottom w:val="0"/>
      <w:divBdr>
        <w:top w:val="none" w:sz="0" w:space="0" w:color="auto"/>
        <w:left w:val="none" w:sz="0" w:space="0" w:color="auto"/>
        <w:bottom w:val="none" w:sz="0" w:space="0" w:color="auto"/>
        <w:right w:val="none" w:sz="0" w:space="0" w:color="auto"/>
      </w:divBdr>
    </w:div>
    <w:div w:id="2122869007">
      <w:bodyDiv w:val="1"/>
      <w:marLeft w:val="0"/>
      <w:marRight w:val="0"/>
      <w:marTop w:val="0"/>
      <w:marBottom w:val="0"/>
      <w:divBdr>
        <w:top w:val="none" w:sz="0" w:space="0" w:color="auto"/>
        <w:left w:val="none" w:sz="0" w:space="0" w:color="auto"/>
        <w:bottom w:val="none" w:sz="0" w:space="0" w:color="auto"/>
        <w:right w:val="none" w:sz="0" w:space="0" w:color="auto"/>
      </w:divBdr>
      <w:divsChild>
        <w:div w:id="1160274677">
          <w:marLeft w:val="0"/>
          <w:marRight w:val="0"/>
          <w:marTop w:val="0"/>
          <w:marBottom w:val="0"/>
          <w:divBdr>
            <w:top w:val="none" w:sz="0" w:space="0" w:color="auto"/>
            <w:left w:val="none" w:sz="0" w:space="0" w:color="auto"/>
            <w:bottom w:val="none" w:sz="0" w:space="0" w:color="auto"/>
            <w:right w:val="none" w:sz="0" w:space="0" w:color="auto"/>
          </w:divBdr>
        </w:div>
        <w:div w:id="2089769541">
          <w:marLeft w:val="0"/>
          <w:marRight w:val="0"/>
          <w:marTop w:val="0"/>
          <w:marBottom w:val="0"/>
          <w:divBdr>
            <w:top w:val="none" w:sz="0" w:space="0" w:color="auto"/>
            <w:left w:val="none" w:sz="0" w:space="0" w:color="auto"/>
            <w:bottom w:val="none" w:sz="0" w:space="0" w:color="auto"/>
            <w:right w:val="none" w:sz="0" w:space="0" w:color="auto"/>
          </w:divBdr>
        </w:div>
        <w:div w:id="793258376">
          <w:marLeft w:val="0"/>
          <w:marRight w:val="0"/>
          <w:marTop w:val="0"/>
          <w:marBottom w:val="0"/>
          <w:divBdr>
            <w:top w:val="none" w:sz="0" w:space="0" w:color="auto"/>
            <w:left w:val="none" w:sz="0" w:space="0" w:color="auto"/>
            <w:bottom w:val="none" w:sz="0" w:space="0" w:color="auto"/>
            <w:right w:val="none" w:sz="0" w:space="0" w:color="auto"/>
          </w:divBdr>
        </w:div>
        <w:div w:id="1795325200">
          <w:marLeft w:val="0"/>
          <w:marRight w:val="0"/>
          <w:marTop w:val="0"/>
          <w:marBottom w:val="0"/>
          <w:divBdr>
            <w:top w:val="none" w:sz="0" w:space="0" w:color="auto"/>
            <w:left w:val="none" w:sz="0" w:space="0" w:color="auto"/>
            <w:bottom w:val="none" w:sz="0" w:space="0" w:color="auto"/>
            <w:right w:val="none" w:sz="0" w:space="0" w:color="auto"/>
          </w:divBdr>
        </w:div>
        <w:div w:id="22441843">
          <w:marLeft w:val="0"/>
          <w:marRight w:val="0"/>
          <w:marTop w:val="0"/>
          <w:marBottom w:val="0"/>
          <w:divBdr>
            <w:top w:val="none" w:sz="0" w:space="0" w:color="auto"/>
            <w:left w:val="none" w:sz="0" w:space="0" w:color="auto"/>
            <w:bottom w:val="none" w:sz="0" w:space="0" w:color="auto"/>
            <w:right w:val="none" w:sz="0" w:space="0" w:color="auto"/>
          </w:divBdr>
        </w:div>
        <w:div w:id="83075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anessa.kolm@dsm-firmenich.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5682\DSM\DSM%20Office%20Templates%20-%20Documents\DSM%20Word%20Templates\Rest%20of%20the%20World%20(A4%20size)%20Word%20Templates\Letterhead_(Blue).dotx" TargetMode="External"/></Relationships>
</file>

<file path=word/theme/theme1.xml><?xml version="1.0" encoding="utf-8"?>
<a:theme xmlns:a="http://schemas.openxmlformats.org/drawingml/2006/main" name="Office Theme">
  <a:themeElements>
    <a:clrScheme name="DSM-Firmenich">
      <a:dk1>
        <a:sysClr val="windowText" lastClr="000000"/>
      </a:dk1>
      <a:lt1>
        <a:sysClr val="window" lastClr="FFFFFF"/>
      </a:lt1>
      <a:dk2>
        <a:srgbClr val="4D3C35"/>
      </a:dk2>
      <a:lt2>
        <a:srgbClr val="F0F0F0"/>
      </a:lt2>
      <a:accent1>
        <a:srgbClr val="48A2CF"/>
      </a:accent1>
      <a:accent2>
        <a:srgbClr val="0B3C56"/>
      </a:accent2>
      <a:accent3>
        <a:srgbClr val="B2BF00"/>
      </a:accent3>
      <a:accent4>
        <a:srgbClr val="727A06"/>
      </a:accent4>
      <a:accent5>
        <a:srgbClr val="FFAB4D"/>
      </a:accent5>
      <a:accent6>
        <a:srgbClr val="F08B1F"/>
      </a:accent6>
      <a:hlink>
        <a:srgbClr val="48A2CF"/>
      </a:hlink>
      <a:folHlink>
        <a:srgbClr val="0B3C56"/>
      </a:folHlink>
    </a:clrScheme>
    <a:fontScheme name="DSM-Firmenich">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SM">
      <a:srgbClr val="C3E6E1"/>
    </a:custClr>
    <a:custClr name="DSM">
      <a:srgbClr val="76D0C2"/>
    </a:custClr>
    <a:custClr name="DSM">
      <a:srgbClr val="44B4A1"/>
    </a:custClr>
    <a:custClr name="DSM">
      <a:srgbClr val="277E6E"/>
    </a:custClr>
    <a:custClr name="DSM">
      <a:srgbClr val="084337"/>
    </a:custClr>
    <a:custClr name="DSM">
      <a:srgbClr val="CBE7F5"/>
    </a:custClr>
    <a:custClr name="DSM">
      <a:srgbClr val="89C7E8"/>
    </a:custClr>
    <a:custClr name="DSM">
      <a:srgbClr val="307297"/>
    </a:custClr>
    <a:custClr name="DSM">
      <a:srgbClr val="EEDBF7"/>
    </a:custClr>
    <a:custClr name="DSM">
      <a:srgbClr val="D9B0EA"/>
    </a:custClr>
    <a:custClr name="DSM">
      <a:srgbClr val="BD69D7"/>
    </a:custClr>
    <a:custClr name="DSM">
      <a:srgbClr val="9138B0"/>
    </a:custClr>
    <a:custClr name="DSM">
      <a:srgbClr val="58166D"/>
    </a:custClr>
    <a:custClr name="DSM">
      <a:srgbClr val="F5D0C9"/>
    </a:custClr>
    <a:custClr name="DSM">
      <a:srgbClr val="E67F7C"/>
    </a:custClr>
    <a:custClr name="DSM">
      <a:srgbClr val="D34252"/>
    </a:custClr>
    <a:custClr name="DSM">
      <a:srgbClr val="9D2835"/>
    </a:custClr>
    <a:custClr name="DSM">
      <a:srgbClr val="6D0E17"/>
    </a:custClr>
    <a:custClr name="DSM">
      <a:srgbClr val="F5D8B8"/>
    </a:custClr>
    <a:custClr name="DSM">
      <a:srgbClr val="CC7414"/>
    </a:custClr>
    <a:custClr name="DSM">
      <a:srgbClr val="994F00"/>
    </a:custClr>
    <a:custClr name="DSM">
      <a:srgbClr val="EDF2AE"/>
    </a:custClr>
    <a:custClr name="DSM">
      <a:srgbClr val="CBD938"/>
    </a:custClr>
    <a:custClr name="DSM">
      <a:srgbClr val="353B09"/>
    </a:custClr>
    <a:custClr name="DSM">
      <a:srgbClr val="F0F0F0"/>
    </a:custClr>
    <a:custClr name="DSM">
      <a:srgbClr val="CCBCB8"/>
    </a:custClr>
    <a:custClr name="DSM">
      <a:srgbClr val="B3978F"/>
    </a:custClr>
    <a:custClr name="DSM">
      <a:srgbClr val="897974"/>
    </a:custClr>
    <a:custClr name="DSM">
      <a:srgbClr val="4D3C35"/>
    </a:custClr>
    <a:custClr name="DSM">
      <a:srgbClr val="00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a2251cd-bd5e-462d-8f0e-b8d48ef43808" xsi:nil="true"/>
    <lcf76f155ced4ddcb4097134ff3c332f xmlns="eaf5feeb-6097-4f78-b7e9-f891a103ec5f">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1e82cb03-88f0-48bb-a65d-3e95f13147ee"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C555DAE16A3B2469013D495C779D0EC" ma:contentTypeVersion="14" ma:contentTypeDescription="Create a new document." ma:contentTypeScope="" ma:versionID="a1d0ac5ed078ae59284ef6cf468605cb">
  <xsd:schema xmlns:xsd="http://www.w3.org/2001/XMLSchema" xmlns:xs="http://www.w3.org/2001/XMLSchema" xmlns:p="http://schemas.microsoft.com/office/2006/metadata/properties" xmlns:ns1="http://schemas.microsoft.com/sharepoint/v3" xmlns:ns2="5a2251cd-bd5e-462d-8f0e-b8d48ef43808" xmlns:ns3="66550874-1473-453c-a701-e84d6b55206c" xmlns:ns4="eaf5feeb-6097-4f78-b7e9-f891a103ec5f" targetNamespace="http://schemas.microsoft.com/office/2006/metadata/properties" ma:root="true" ma:fieldsID="e9a276c6cb4b8150a45c402439acb053" ns1:_="" ns2:_="" ns3:_="" ns4:_="">
    <xsd:import namespace="http://schemas.microsoft.com/sharepoint/v3"/>
    <xsd:import namespace="5a2251cd-bd5e-462d-8f0e-b8d48ef43808"/>
    <xsd:import namespace="66550874-1473-453c-a701-e84d6b55206c"/>
    <xsd:import namespace="eaf5feeb-6097-4f78-b7e9-f891a103ec5f"/>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251cd-bd5e-462d-8f0e-b8d48ef4380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aa4f418-c950-489f-9d82-30303050933d}" ma:internalName="TaxCatchAll" ma:showField="CatchAllData" ma:web="66550874-1473-453c-a701-e84d6b55206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aa4f418-c950-489f-9d82-30303050933d}" ma:internalName="TaxCatchAllLabel" ma:readOnly="true" ma:showField="CatchAllDataLabel" ma:web="66550874-1473-453c-a701-e84d6b5520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550874-1473-453c-a701-e84d6b55206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f5feeb-6097-4f78-b7e9-f891a103ec5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e82cb03-88f0-48bb-a65d-3e95f13147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C48F6-7367-4812-860E-238BC91E8DF8}">
  <ds:schemaRefs>
    <ds:schemaRef ds:uri="http://schemas.microsoft.com/sharepoint/v3/contenttype/forms"/>
  </ds:schemaRefs>
</ds:datastoreItem>
</file>

<file path=customXml/itemProps2.xml><?xml version="1.0" encoding="utf-8"?>
<ds:datastoreItem xmlns:ds="http://schemas.openxmlformats.org/officeDocument/2006/customXml" ds:itemID="{553A95AD-6110-4A98-B61A-8804C875E4D8}">
  <ds:schemaRefs>
    <ds:schemaRef ds:uri="http://schemas.openxmlformats.org/officeDocument/2006/bibliography"/>
  </ds:schemaRefs>
</ds:datastoreItem>
</file>

<file path=customXml/itemProps3.xml><?xml version="1.0" encoding="utf-8"?>
<ds:datastoreItem xmlns:ds="http://schemas.openxmlformats.org/officeDocument/2006/customXml" ds:itemID="{71A74E47-C7BC-4803-9C6C-961CD946BDDA}">
  <ds:schemaRefs>
    <ds:schemaRef ds:uri="http://schemas.microsoft.com/office/2006/metadata/properties"/>
    <ds:schemaRef ds:uri="http://schemas.microsoft.com/office/infopath/2007/PartnerControls"/>
    <ds:schemaRef ds:uri="5a2251cd-bd5e-462d-8f0e-b8d48ef43808"/>
    <ds:schemaRef ds:uri="eaf5feeb-6097-4f78-b7e9-f891a103ec5f"/>
    <ds:schemaRef ds:uri="http://schemas.microsoft.com/sharepoint/v3"/>
  </ds:schemaRefs>
</ds:datastoreItem>
</file>

<file path=customXml/itemProps4.xml><?xml version="1.0" encoding="utf-8"?>
<ds:datastoreItem xmlns:ds="http://schemas.openxmlformats.org/officeDocument/2006/customXml" ds:itemID="{3F7B1080-7116-4D1C-979D-E2D6AD6E135E}">
  <ds:schemaRefs>
    <ds:schemaRef ds:uri="Microsoft.SharePoint.Taxonomy.ContentTypeSync"/>
  </ds:schemaRefs>
</ds:datastoreItem>
</file>

<file path=customXml/itemProps5.xml><?xml version="1.0" encoding="utf-8"?>
<ds:datastoreItem xmlns:ds="http://schemas.openxmlformats.org/officeDocument/2006/customXml" ds:itemID="{80311375-7D16-4E6F-B55C-E4DCB4373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2251cd-bd5e-462d-8f0e-b8d48ef43808"/>
    <ds:schemaRef ds:uri="66550874-1473-453c-a701-e84d6b55206c"/>
    <ds:schemaRef ds:uri="eaf5feeb-6097-4f78-b7e9-f891a103e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Letterhead_(Blue).dotx</Template>
  <TotalTime>0</TotalTime>
  <Pages>3</Pages>
  <Words>745</Words>
  <Characters>4700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 Vanessa</dc:creator>
  <cp:keywords/>
  <dc:description/>
  <cp:lastModifiedBy>Vanessa Kolm</cp:lastModifiedBy>
  <cp:revision>14</cp:revision>
  <cp:lastPrinted>2023-05-25T11:26:00Z</cp:lastPrinted>
  <dcterms:created xsi:type="dcterms:W3CDTF">2024-03-01T12:00:00Z</dcterms:created>
  <dcterms:modified xsi:type="dcterms:W3CDTF">2024-03-04T10:16:00Z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0x0101009C555DAE16A3B2469013D495C779D0EC</vt:lpwstr>
  </property>
  <property fmtid="{D5CDD505-2E9C-101B-9397-08002B2CF9AE}" pid="3" name="MediaServiceImageTags">
    <vt:lpwstr/>
  </property>
  <property fmtid="{D5CDD505-2E9C-101B-9397-08002B2CF9AE}" pid="4" name="MSIP_Label_2ff753fd-faf2-4608-9b59-553f003adcdf_Enabled">
    <vt:lpwstr>true</vt:lpwstr>
  </property>
  <property fmtid="{D5CDD505-2E9C-101B-9397-08002B2CF9AE}" pid="5" name="MSIP_Label_2ff753fd-faf2-4608-9b59-553f003adcdf_SetDate">
    <vt:lpwstr>2023-05-25T11:26:10Z</vt:lpwstr>
  </property>
  <property fmtid="{D5CDD505-2E9C-101B-9397-08002B2CF9AE}" pid="6" name="MSIP_Label_2ff753fd-faf2-4608-9b59-553f003adcdf_Method">
    <vt:lpwstr>Privileged</vt:lpwstr>
  </property>
  <property fmtid="{D5CDD505-2E9C-101B-9397-08002B2CF9AE}" pid="7" name="MSIP_Label_2ff753fd-faf2-4608-9b59-553f003adcdf_Name">
    <vt:lpwstr>2ff753fd-faf2-4608-9b59-553f003adcdf</vt:lpwstr>
  </property>
  <property fmtid="{D5CDD505-2E9C-101B-9397-08002B2CF9AE}" pid="8" name="MSIP_Label_2ff753fd-faf2-4608-9b59-553f003adcdf_SiteId">
    <vt:lpwstr>49618402-6ea3-441d-957d-7df8773fee54</vt:lpwstr>
  </property>
  <property fmtid="{D5CDD505-2E9C-101B-9397-08002B2CF9AE}" pid="9" name="MSIP_Label_2ff753fd-faf2-4608-9b59-553f003adcdf_ActionId">
    <vt:lpwstr>c441593e-e263-461b-a160-96943d17455b</vt:lpwstr>
  </property>
  <property fmtid="{D5CDD505-2E9C-101B-9397-08002B2CF9AE}" pid="10" name="MSIP_Label_2ff753fd-faf2-4608-9b59-553f003adcdf_ContentBits">
    <vt:lpwstr>0</vt:lpwstr>
  </property>
</Properties>
</file>